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0CC1" w:rsidRDefault="00EA0CC1">
      <w:pPr>
        <w:spacing w:after="0" w:line="240" w:lineRule="auto"/>
        <w:rPr>
          <w:rFonts w:ascii="Arial" w:eastAsia="Arial" w:hAnsi="Arial" w:cs="Arial"/>
          <w:color w:val="000000"/>
          <w:sz w:val="24"/>
          <w:szCs w:val="24"/>
        </w:rPr>
      </w:pPr>
    </w:p>
    <w:p w:rsidR="00EA0CC1" w:rsidRDefault="005E3C87">
      <w:pPr>
        <w:spacing w:after="0" w:line="240" w:lineRule="auto"/>
        <w:jc w:val="center"/>
        <w:rPr>
          <w:rFonts w:ascii="Arial" w:eastAsia="Arial" w:hAnsi="Arial" w:cs="Arial"/>
          <w:b/>
          <w:color w:val="000000"/>
          <w:sz w:val="28"/>
          <w:szCs w:val="28"/>
        </w:rPr>
      </w:pPr>
      <w:r>
        <w:rPr>
          <w:rFonts w:ascii="Arial" w:eastAsia="Arial" w:hAnsi="Arial" w:cs="Arial"/>
          <w:b/>
          <w:sz w:val="28"/>
          <w:szCs w:val="28"/>
        </w:rPr>
        <w:t xml:space="preserve">THE ANATOMY OF THE VAPING EPIDEMIC </w:t>
      </w:r>
    </w:p>
    <w:p w:rsidR="00EA0CC1" w:rsidRDefault="00EA0CC1">
      <w:pPr>
        <w:spacing w:after="0" w:line="240" w:lineRule="auto"/>
        <w:jc w:val="center"/>
        <w:rPr>
          <w:rFonts w:ascii="Arial" w:eastAsia="Arial" w:hAnsi="Arial" w:cs="Arial"/>
          <w:b/>
          <w:color w:val="000000"/>
          <w:sz w:val="28"/>
          <w:szCs w:val="28"/>
        </w:rPr>
      </w:pPr>
    </w:p>
    <w:p w:rsidR="00EA0CC1" w:rsidRDefault="005E3C87">
      <w:pPr>
        <w:spacing w:after="0" w:line="240" w:lineRule="auto"/>
        <w:ind w:firstLine="720"/>
        <w:jc w:val="both"/>
        <w:rPr>
          <w:rFonts w:ascii="Arial" w:eastAsia="Arial" w:hAnsi="Arial" w:cs="Arial"/>
        </w:rPr>
      </w:pPr>
      <w:bookmarkStart w:id="0" w:name="_gjdgxs" w:colFirst="0" w:colLast="0"/>
      <w:bookmarkEnd w:id="0"/>
      <w:r>
        <w:rPr>
          <w:rFonts w:ascii="Arial" w:eastAsia="Arial" w:hAnsi="Arial" w:cs="Arial"/>
          <w:color w:val="000000"/>
        </w:rPr>
        <w:t>Per</w:t>
      </w:r>
      <w:r>
        <w:rPr>
          <w:rFonts w:ascii="Arial" w:eastAsia="Arial" w:hAnsi="Arial" w:cs="Arial"/>
        </w:rPr>
        <w:t xml:space="preserve">spective is everything.  As a teenager, you may have friends and peers that have fallen victim to vaping. As a parent, it is possible your knowledge of e-cigarettes is little to none – to the point where you are not suspecting your child’s habit under the </w:t>
      </w:r>
      <w:r>
        <w:rPr>
          <w:rFonts w:ascii="Arial" w:eastAsia="Arial" w:hAnsi="Arial" w:cs="Arial"/>
        </w:rPr>
        <w:t xml:space="preserve">same roof. You may think that your friends, peers, or children are “too good” to vape; but this problem has, unfortunately, spread to every corner of the United States. </w:t>
      </w:r>
      <w:r>
        <w:rPr>
          <w:rFonts w:ascii="Arial" w:eastAsia="Arial" w:hAnsi="Arial" w:cs="Arial"/>
          <w:color w:val="000000"/>
        </w:rPr>
        <w:t>E-cigarette use or vaping is a relatively new phenomenon with disproportionate populari</w:t>
      </w:r>
      <w:r>
        <w:rPr>
          <w:rFonts w:ascii="Arial" w:eastAsia="Arial" w:hAnsi="Arial" w:cs="Arial"/>
          <w:color w:val="000000"/>
        </w:rPr>
        <w:t>ty amongst youth and young adults compared to other age groups in the United States. Data from 2019 indicates more than 5 million US youth reported vaping during the past month and approximately 1 million admitted vaping every day.</w:t>
      </w:r>
      <w:r>
        <w:rPr>
          <w:rFonts w:ascii="Arial" w:eastAsia="Arial" w:hAnsi="Arial" w:cs="Arial"/>
          <w:color w:val="000000"/>
          <w:vertAlign w:val="superscript"/>
        </w:rPr>
        <w:t>1</w:t>
      </w:r>
      <w:r>
        <w:rPr>
          <w:rFonts w:ascii="Arial" w:eastAsia="Arial" w:hAnsi="Arial" w:cs="Arial"/>
          <w:color w:val="000000"/>
        </w:rPr>
        <w:t xml:space="preserve"> This equates to 1 in ev</w:t>
      </w:r>
      <w:r>
        <w:rPr>
          <w:rFonts w:ascii="Arial" w:eastAsia="Arial" w:hAnsi="Arial" w:cs="Arial"/>
          <w:color w:val="000000"/>
        </w:rPr>
        <w:t>ery 4 high school students, and 1 in every 10 middle schoolers.</w:t>
      </w:r>
      <w:r>
        <w:rPr>
          <w:rFonts w:ascii="Arial" w:eastAsia="Arial" w:hAnsi="Arial" w:cs="Arial"/>
          <w:color w:val="000000"/>
          <w:vertAlign w:val="superscript"/>
        </w:rPr>
        <w:t>2</w:t>
      </w:r>
      <w:r>
        <w:rPr>
          <w:rFonts w:ascii="Arial" w:eastAsia="Arial" w:hAnsi="Arial" w:cs="Arial"/>
          <w:color w:val="000000"/>
        </w:rPr>
        <w:t xml:space="preserve">  In fact, E-cigarette use is currently the most common form of tobacco used by teens in the United States.</w:t>
      </w:r>
      <w:r>
        <w:rPr>
          <w:rFonts w:ascii="Arial" w:eastAsia="Arial" w:hAnsi="Arial" w:cs="Arial"/>
          <w:color w:val="000000"/>
          <w:vertAlign w:val="superscript"/>
        </w:rPr>
        <w:t>2</w:t>
      </w:r>
      <w:r>
        <w:rPr>
          <w:rFonts w:ascii="Arial" w:eastAsia="Arial" w:hAnsi="Arial" w:cs="Arial"/>
          <w:color w:val="000000"/>
        </w:rPr>
        <w:t xml:space="preserve">  This problem has become particularly evident during the past decade with an expone</w:t>
      </w:r>
      <w:r>
        <w:rPr>
          <w:rFonts w:ascii="Arial" w:eastAsia="Arial" w:hAnsi="Arial" w:cs="Arial"/>
          <w:color w:val="000000"/>
        </w:rPr>
        <w:t>ntial  rise in vaping among youth (2.1% in 2011 to 38% in 2019).</w:t>
      </w:r>
      <w:r>
        <w:rPr>
          <w:rFonts w:ascii="Arial" w:eastAsia="Arial" w:hAnsi="Arial" w:cs="Arial"/>
          <w:color w:val="000000"/>
          <w:vertAlign w:val="superscript"/>
        </w:rPr>
        <w:t>1,2</w:t>
      </w:r>
      <w:r>
        <w:rPr>
          <w:rFonts w:ascii="Arial" w:eastAsia="Arial" w:hAnsi="Arial" w:cs="Arial"/>
          <w:color w:val="000000"/>
        </w:rPr>
        <w:t xml:space="preserve"> This alarming trend prompted the US Surgeon General to declare vaping an “epidemic” in December 2018.</w:t>
      </w:r>
      <w:r>
        <w:rPr>
          <w:rFonts w:ascii="Arial" w:eastAsia="Arial" w:hAnsi="Arial" w:cs="Arial"/>
          <w:color w:val="000000"/>
          <w:vertAlign w:val="superscript"/>
        </w:rPr>
        <w:t>3</w:t>
      </w:r>
      <w:r>
        <w:rPr>
          <w:rFonts w:ascii="Arial" w:eastAsia="Arial" w:hAnsi="Arial" w:cs="Arial"/>
          <w:color w:val="000000"/>
        </w:rPr>
        <w:t xml:space="preserve"> Inevitably, this epidemic has also infiltrated my community by affecting those around</w:t>
      </w:r>
      <w:r>
        <w:rPr>
          <w:rFonts w:ascii="Arial" w:eastAsia="Arial" w:hAnsi="Arial" w:cs="Arial"/>
          <w:color w:val="000000"/>
        </w:rPr>
        <w:t xml:space="preserve"> me: even friends and peers I grew up with.</w:t>
      </w:r>
      <w:r>
        <w:rPr>
          <w:rFonts w:ascii="Arial" w:eastAsia="Arial" w:hAnsi="Arial" w:cs="Arial"/>
        </w:rPr>
        <w:t xml:space="preserve"> Despite the completion of the </w:t>
      </w:r>
      <w:r>
        <w:rPr>
          <w:rFonts w:ascii="Arial" w:eastAsia="Arial" w:hAnsi="Arial" w:cs="Arial"/>
          <w:i/>
        </w:rPr>
        <w:t>DARE</w:t>
      </w:r>
      <w:r>
        <w:rPr>
          <w:rFonts w:ascii="Arial" w:eastAsia="Arial" w:hAnsi="Arial" w:cs="Arial"/>
        </w:rPr>
        <w:t xml:space="preserve"> program and our 5</w:t>
      </w:r>
      <w:r>
        <w:rPr>
          <w:rFonts w:ascii="Arial" w:eastAsia="Arial" w:hAnsi="Arial" w:cs="Arial"/>
          <w:vertAlign w:val="superscript"/>
        </w:rPr>
        <w:t>th</w:t>
      </w:r>
      <w:r>
        <w:rPr>
          <w:rFonts w:ascii="Arial" w:eastAsia="Arial" w:hAnsi="Arial" w:cs="Arial"/>
        </w:rPr>
        <w:t xml:space="preserve"> grade pledges to resist peer pressure and reject harmful substances, I have witnessed many of my classmates succumb to peer pressure, start vaping, and use t</w:t>
      </w:r>
      <w:r>
        <w:rPr>
          <w:rFonts w:ascii="Arial" w:eastAsia="Arial" w:hAnsi="Arial" w:cs="Arial"/>
        </w:rPr>
        <w:t xml:space="preserve">heir money to support their habit in and out of the school environment. </w:t>
      </w:r>
    </w:p>
    <w:p w:rsidR="00EA0CC1" w:rsidRDefault="00EA0CC1">
      <w:pPr>
        <w:shd w:val="clear" w:color="auto" w:fill="FFFFFF"/>
        <w:spacing w:after="0" w:line="240" w:lineRule="auto"/>
        <w:ind w:firstLine="720"/>
        <w:jc w:val="both"/>
        <w:rPr>
          <w:rFonts w:ascii="Arial" w:eastAsia="Arial" w:hAnsi="Arial" w:cs="Arial"/>
        </w:rPr>
      </w:pPr>
    </w:p>
    <w:p w:rsidR="00EA0CC1" w:rsidRDefault="005E3C87">
      <w:pPr>
        <w:spacing w:after="0" w:line="240" w:lineRule="auto"/>
        <w:ind w:firstLine="720"/>
        <w:jc w:val="both"/>
        <w:rPr>
          <w:rFonts w:ascii="Arial" w:eastAsia="Arial" w:hAnsi="Arial" w:cs="Arial"/>
        </w:rPr>
      </w:pPr>
      <w:bookmarkStart w:id="1" w:name="_30j0zll" w:colFirst="0" w:colLast="0"/>
      <w:bookmarkEnd w:id="1"/>
      <w:r>
        <w:rPr>
          <w:rFonts w:ascii="Arial" w:eastAsia="Arial" w:hAnsi="Arial" w:cs="Arial"/>
        </w:rPr>
        <w:t>Marketing influences perspective.  Big Tobacco strategically packages, advertises, and promotes tobacco use in various forms. Research shows most chronic users of tobacco products st</w:t>
      </w:r>
      <w:r>
        <w:rPr>
          <w:rFonts w:ascii="Arial" w:eastAsia="Arial" w:hAnsi="Arial" w:cs="Arial"/>
        </w:rPr>
        <w:t>arted their habit at a young age.  The youth have always been the prime target for Big Tobacco; if the tobacco industry can get young people hooked, they will secure life-long customers for their products. That is the Big Tobacco blueprint. With the declin</w:t>
      </w:r>
      <w:r>
        <w:rPr>
          <w:rFonts w:ascii="Arial" w:eastAsia="Arial" w:hAnsi="Arial" w:cs="Arial"/>
        </w:rPr>
        <w:t>e in use and appeal of traditional cigarettes among the younger generation in recent years, Big Tobacco had to re-invent itself to maintain its bottom line: profiting at any cost. It upgraded its marketing strategies and used venues such as concerts, celeb</w:t>
      </w:r>
      <w:r>
        <w:rPr>
          <w:rFonts w:ascii="Arial" w:eastAsia="Arial" w:hAnsi="Arial" w:cs="Arial"/>
        </w:rPr>
        <w:t xml:space="preserve">rities, social media, discounts, and giveaways to communicate subtle, subliminal messages to its young audience. It cloaked the “same old thing” and promoted vaping as a chic, enjoyable, and a safer alternative to smoking.  Tobacco giants shamelessly used </w:t>
      </w:r>
      <w:r>
        <w:rPr>
          <w:rFonts w:ascii="Arial" w:eastAsia="Arial" w:hAnsi="Arial" w:cs="Arial"/>
        </w:rPr>
        <w:t>kid-friendly flavors to lure teenagers into trying their designer poison. In one study, 43% of middle and high school students reported appealing flavors as the main reason for trying E-cigarettes.</w:t>
      </w:r>
      <w:r>
        <w:rPr>
          <w:rFonts w:ascii="Arial" w:eastAsia="Arial" w:hAnsi="Arial" w:cs="Arial"/>
          <w:vertAlign w:val="superscript"/>
        </w:rPr>
        <w:t>4</w:t>
      </w:r>
      <w:r>
        <w:rPr>
          <w:rFonts w:ascii="Arial" w:eastAsia="Arial" w:hAnsi="Arial" w:cs="Arial"/>
        </w:rPr>
        <w:t xml:space="preserve"> What could banana nut bread, gummy bear, mint, or mango f</w:t>
      </w:r>
      <w:r>
        <w:rPr>
          <w:rFonts w:ascii="Arial" w:eastAsia="Arial" w:hAnsi="Arial" w:cs="Arial"/>
        </w:rPr>
        <w:t xml:space="preserve">lavored E-juice be labelled as anything other than a tasty toxin? </w:t>
      </w:r>
    </w:p>
    <w:p w:rsidR="00EA0CC1" w:rsidRDefault="00EA0CC1">
      <w:pPr>
        <w:spacing w:after="0" w:line="240" w:lineRule="auto"/>
        <w:ind w:firstLine="720"/>
        <w:jc w:val="both"/>
        <w:rPr>
          <w:rFonts w:ascii="Arial" w:eastAsia="Arial" w:hAnsi="Arial" w:cs="Arial"/>
        </w:rPr>
      </w:pPr>
    </w:p>
    <w:p w:rsidR="00EA0CC1" w:rsidRDefault="005E3C87">
      <w:pPr>
        <w:spacing w:after="0" w:line="240" w:lineRule="auto"/>
        <w:ind w:firstLine="720"/>
        <w:jc w:val="both"/>
        <w:rPr>
          <w:rFonts w:ascii="Arial" w:eastAsia="Arial" w:hAnsi="Arial" w:cs="Arial"/>
        </w:rPr>
      </w:pPr>
      <w:bookmarkStart w:id="2" w:name="_1fob9te" w:colFirst="0" w:colLast="0"/>
      <w:bookmarkEnd w:id="2"/>
      <w:r>
        <w:rPr>
          <w:rFonts w:ascii="Arial" w:eastAsia="Arial" w:hAnsi="Arial" w:cs="Arial"/>
        </w:rPr>
        <w:t>Nicotine is the silent attraction vapers did not sign up for. Despite the overwhelming messaging by Big Tobacco, vaping is not a harmless habit or healthy alternative to smoking. The human</w:t>
      </w:r>
      <w:r>
        <w:rPr>
          <w:rFonts w:ascii="Arial" w:eastAsia="Arial" w:hAnsi="Arial" w:cs="Arial"/>
        </w:rPr>
        <w:t xml:space="preserve"> brain is not fully developed until the age 25 and adolescents are especially vulnerable to the harms of vaping.</w:t>
      </w:r>
      <w:r>
        <w:rPr>
          <w:rFonts w:ascii="Arial" w:eastAsia="Arial" w:hAnsi="Arial" w:cs="Arial"/>
          <w:vertAlign w:val="superscript"/>
        </w:rPr>
        <w:t>1,5</w:t>
      </w:r>
      <w:r>
        <w:rPr>
          <w:rFonts w:ascii="Arial" w:eastAsia="Arial" w:hAnsi="Arial" w:cs="Arial"/>
        </w:rPr>
        <w:t xml:space="preserve"> Exposure of the developing brain to nicotine impacts attention and learning, lowers impulse control, and increases the risk of mood disorder</w:t>
      </w:r>
      <w:r>
        <w:rPr>
          <w:rFonts w:ascii="Arial" w:eastAsia="Arial" w:hAnsi="Arial" w:cs="Arial"/>
        </w:rPr>
        <w:t>s</w:t>
      </w:r>
      <w:r>
        <w:rPr>
          <w:rFonts w:ascii="Arial" w:eastAsia="Arial" w:hAnsi="Arial" w:cs="Arial"/>
        </w:rPr>
        <w:t>.</w:t>
      </w:r>
      <w:r>
        <w:rPr>
          <w:rFonts w:ascii="Arial" w:eastAsia="Arial" w:hAnsi="Arial" w:cs="Arial"/>
          <w:vertAlign w:val="superscript"/>
        </w:rPr>
        <w:t>1,5, 6</w:t>
      </w:r>
      <w:r>
        <w:rPr>
          <w:rFonts w:ascii="Arial" w:eastAsia="Arial" w:hAnsi="Arial" w:cs="Arial"/>
        </w:rPr>
        <w:t xml:space="preserve"> </w:t>
      </w:r>
      <w:r>
        <w:rPr>
          <w:rFonts w:ascii="Arial" w:eastAsia="Arial" w:hAnsi="Arial" w:cs="Arial"/>
        </w:rPr>
        <w:t>Nicotine is highly addictive, with an addiction potential second only to heroin and cocaine.</w:t>
      </w:r>
      <w:r>
        <w:rPr>
          <w:rFonts w:ascii="Arial" w:eastAsia="Arial" w:hAnsi="Arial" w:cs="Arial"/>
          <w:vertAlign w:val="superscript"/>
        </w:rPr>
        <w:t xml:space="preserve"> 7</w:t>
      </w:r>
      <w:r>
        <w:rPr>
          <w:rFonts w:ascii="Arial" w:eastAsia="Arial" w:hAnsi="Arial" w:cs="Arial"/>
        </w:rPr>
        <w:t xml:space="preserve"> The likelihood of experimenting with traditional cigarettes is three times higher in youth who vape than those who do not.</w:t>
      </w:r>
      <w:r>
        <w:rPr>
          <w:rFonts w:ascii="Arial" w:eastAsia="Arial" w:hAnsi="Arial" w:cs="Arial"/>
          <w:vertAlign w:val="superscript"/>
        </w:rPr>
        <w:t>4</w:t>
      </w:r>
      <w:r>
        <w:rPr>
          <w:rFonts w:ascii="Arial" w:eastAsia="Arial" w:hAnsi="Arial" w:cs="Arial"/>
        </w:rPr>
        <w:t xml:space="preserve">  Evidence also s</w:t>
      </w:r>
      <w:r>
        <w:rPr>
          <w:rFonts w:ascii="Arial" w:eastAsia="Arial" w:hAnsi="Arial" w:cs="Arial"/>
        </w:rPr>
        <w:t>uggests that vaping may serve as a gateway for use of  other drugs.</w:t>
      </w:r>
      <w:r>
        <w:rPr>
          <w:rFonts w:ascii="Arial" w:eastAsia="Arial" w:hAnsi="Arial" w:cs="Arial"/>
          <w:vertAlign w:val="superscript"/>
        </w:rPr>
        <w:t xml:space="preserve">4, 8 </w:t>
      </w:r>
      <w:r>
        <w:rPr>
          <w:rFonts w:ascii="Arial" w:eastAsia="Arial" w:hAnsi="Arial" w:cs="Arial"/>
        </w:rPr>
        <w:t xml:space="preserve"> Nicotine also has cardiovascular effects: it raises heart rate and blood pressure, therefore putting vapers at increased risk for chest pain and heart attack.</w:t>
      </w:r>
      <w:r>
        <w:rPr>
          <w:rFonts w:ascii="Arial" w:eastAsia="Arial" w:hAnsi="Arial" w:cs="Arial"/>
          <w:vertAlign w:val="superscript"/>
        </w:rPr>
        <w:t>9,10</w:t>
      </w:r>
      <w:r>
        <w:rPr>
          <w:rFonts w:ascii="Arial" w:eastAsia="Arial" w:hAnsi="Arial" w:cs="Arial"/>
        </w:rPr>
        <w:t xml:space="preserve"> Nicotine is present </w:t>
      </w:r>
      <w:r>
        <w:rPr>
          <w:rFonts w:ascii="Arial" w:eastAsia="Arial" w:hAnsi="Arial" w:cs="Arial"/>
        </w:rPr>
        <w:t>in almost all vaping products,</w:t>
      </w:r>
      <w:r>
        <w:rPr>
          <w:rFonts w:ascii="Arial" w:eastAsia="Arial" w:hAnsi="Arial" w:cs="Arial"/>
          <w:vertAlign w:val="superscript"/>
        </w:rPr>
        <w:t>4</w:t>
      </w:r>
      <w:r>
        <w:rPr>
          <w:rFonts w:ascii="Arial" w:eastAsia="Arial" w:hAnsi="Arial" w:cs="Arial"/>
        </w:rPr>
        <w:t xml:space="preserve"> although many teenage users do not realize it. In fact, JUUL, a popular brand of E-cigarettes among youth, deliver much higher nicotine levels than regular cigarettes.</w:t>
      </w:r>
      <w:r>
        <w:rPr>
          <w:rFonts w:ascii="Arial" w:eastAsia="Arial" w:hAnsi="Arial" w:cs="Arial"/>
          <w:vertAlign w:val="superscript"/>
        </w:rPr>
        <w:t>1</w:t>
      </w:r>
      <w:r>
        <w:rPr>
          <w:rFonts w:ascii="Arial" w:eastAsia="Arial" w:hAnsi="Arial" w:cs="Arial"/>
        </w:rPr>
        <w:t xml:space="preserve"> Surprisingly, nearly 2/3 of young JUUL users did not ev</w:t>
      </w:r>
      <w:r>
        <w:rPr>
          <w:rFonts w:ascii="Arial" w:eastAsia="Arial" w:hAnsi="Arial" w:cs="Arial"/>
        </w:rPr>
        <w:t>en know it contained nicotine.</w:t>
      </w:r>
      <w:r>
        <w:rPr>
          <w:rFonts w:ascii="Arial" w:eastAsia="Arial" w:hAnsi="Arial" w:cs="Arial"/>
          <w:vertAlign w:val="superscript"/>
        </w:rPr>
        <w:t xml:space="preserve">4 </w:t>
      </w:r>
      <w:r>
        <w:rPr>
          <w:rFonts w:ascii="Arial" w:eastAsia="Arial" w:hAnsi="Arial" w:cs="Arial"/>
        </w:rPr>
        <w:t xml:space="preserve">This is partially a byproduct of the poor regulation of the vaping industry, and Big Tobacco’s deceptive marketing. </w:t>
      </w:r>
      <w:r>
        <w:rPr>
          <w:rFonts w:ascii="Arial" w:eastAsia="Arial" w:hAnsi="Arial" w:cs="Arial"/>
        </w:rPr>
        <w:lastRenderedPageBreak/>
        <w:t>This misinformation campaign is so well designed that many teens are convinced they are vaping water vapor r</w:t>
      </w:r>
      <w:r>
        <w:rPr>
          <w:rFonts w:ascii="Arial" w:eastAsia="Arial" w:hAnsi="Arial" w:cs="Arial"/>
        </w:rPr>
        <w:t xml:space="preserve">ather than nicotine.  This lack of awareness is not limited to our youth. In New Jersey, the sale of nicotine products to those under the age of 21 is prohibited; however, many teens find a way to get their </w:t>
      </w:r>
      <w:r w:rsidR="00BE73DA">
        <w:rPr>
          <w:rFonts w:ascii="Arial" w:eastAsia="Arial" w:hAnsi="Arial" w:cs="Arial"/>
        </w:rPr>
        <w:t>hands-on</w:t>
      </w:r>
      <w:r>
        <w:rPr>
          <w:rFonts w:ascii="Arial" w:eastAsia="Arial" w:hAnsi="Arial" w:cs="Arial"/>
        </w:rPr>
        <w:t xml:space="preserve"> vaping pods &amp; devices. In fact, some par</w:t>
      </w:r>
      <w:r>
        <w:rPr>
          <w:rFonts w:ascii="Arial" w:eastAsia="Arial" w:hAnsi="Arial" w:cs="Arial"/>
        </w:rPr>
        <w:t>ents perceive nicotine delivery devices as harmless as candy and purchase them for their children without a second thought. Sadly, a product initially promoted, though without clear evidence, as a tobacco cessation aid for those interested in quitting ciga</w:t>
      </w:r>
      <w:r>
        <w:rPr>
          <w:rFonts w:ascii="Arial" w:eastAsia="Arial" w:hAnsi="Arial" w:cs="Arial"/>
        </w:rPr>
        <w:t xml:space="preserve">rettes has been repurposed as an initiation product for teenagers. </w:t>
      </w:r>
    </w:p>
    <w:p w:rsidR="00EA0CC1" w:rsidRDefault="00EA0CC1">
      <w:pPr>
        <w:spacing w:after="0" w:line="240" w:lineRule="auto"/>
        <w:ind w:firstLine="720"/>
        <w:jc w:val="both"/>
        <w:rPr>
          <w:rFonts w:ascii="Arial" w:eastAsia="Arial" w:hAnsi="Arial" w:cs="Arial"/>
        </w:rPr>
      </w:pPr>
    </w:p>
    <w:p w:rsidR="00EA0CC1" w:rsidRPr="00BE73DA" w:rsidRDefault="005E3C87" w:rsidP="00BE73DA">
      <w:pPr>
        <w:ind w:firstLine="720"/>
        <w:rPr>
          <w:rFonts w:ascii="Times New Roman" w:eastAsia="Times New Roman" w:hAnsi="Times New Roman" w:cs="Times New Roman"/>
          <w:sz w:val="24"/>
          <w:szCs w:val="24"/>
        </w:rPr>
      </w:pPr>
      <w:bookmarkStart w:id="3" w:name="_3znysh7" w:colFirst="0" w:colLast="0"/>
      <w:bookmarkEnd w:id="3"/>
      <w:r>
        <w:rPr>
          <w:rFonts w:ascii="Arial" w:eastAsia="Arial" w:hAnsi="Arial" w:cs="Arial"/>
        </w:rPr>
        <w:t>No vape is safe</w:t>
      </w:r>
      <w:r w:rsidR="00BE73DA" w:rsidRPr="00BE73DA">
        <w:rPr>
          <w:rFonts w:ascii="Arial" w:eastAsia="Times New Roman" w:hAnsi="Arial" w:cs="Arial"/>
          <w:color w:val="202124"/>
          <w:sz w:val="24"/>
          <w:szCs w:val="24"/>
          <w:shd w:val="clear" w:color="auto" w:fill="FFFFFF"/>
        </w:rPr>
        <w:t>—</w:t>
      </w:r>
      <w:r>
        <w:rPr>
          <w:rFonts w:ascii="Arial" w:eastAsia="Arial" w:hAnsi="Arial" w:cs="Arial"/>
        </w:rPr>
        <w:t xml:space="preserve"> not even the few which don’t contain nicotine. </w:t>
      </w:r>
      <w:r w:rsidR="00BE73DA">
        <w:rPr>
          <w:rFonts w:ascii="Arial" w:eastAsia="Arial" w:hAnsi="Arial" w:cs="Arial"/>
        </w:rPr>
        <w:t xml:space="preserve">The </w:t>
      </w:r>
      <w:r>
        <w:rPr>
          <w:rFonts w:ascii="Arial" w:eastAsia="Arial" w:hAnsi="Arial" w:cs="Arial"/>
        </w:rPr>
        <w:t xml:space="preserve">vaping industry is poorly regulated and multiple chemicals such as heavy metals, free radicals, and even carcinogens have been </w:t>
      </w:r>
      <w:r w:rsidR="00BE73DA">
        <w:rPr>
          <w:rFonts w:ascii="Arial" w:eastAsia="Arial" w:hAnsi="Arial" w:cs="Arial"/>
        </w:rPr>
        <w:t>found</w:t>
      </w:r>
      <w:r>
        <w:rPr>
          <w:rFonts w:ascii="Arial" w:eastAsia="Arial" w:hAnsi="Arial" w:cs="Arial"/>
        </w:rPr>
        <w:t xml:space="preserve"> in the E-liquids and th</w:t>
      </w:r>
      <w:r>
        <w:rPr>
          <w:rFonts w:ascii="Arial" w:eastAsia="Arial" w:hAnsi="Arial" w:cs="Arial"/>
        </w:rPr>
        <w:t>e vaping aerosols.</w:t>
      </w:r>
      <w:r>
        <w:rPr>
          <w:rFonts w:ascii="Arial" w:eastAsia="Arial" w:hAnsi="Arial" w:cs="Arial"/>
          <w:vertAlign w:val="superscript"/>
        </w:rPr>
        <w:t>4</w:t>
      </w:r>
      <w:r>
        <w:rPr>
          <w:rFonts w:ascii="Arial" w:eastAsia="Arial" w:hAnsi="Arial" w:cs="Arial"/>
        </w:rPr>
        <w:t xml:space="preserve"> The inhalation of E-cigarette aerosols </w:t>
      </w:r>
      <w:r w:rsidR="00BE73DA">
        <w:rPr>
          <w:rFonts w:ascii="Arial" w:eastAsia="Arial" w:hAnsi="Arial" w:cs="Arial"/>
        </w:rPr>
        <w:t>harms</w:t>
      </w:r>
      <w:r>
        <w:rPr>
          <w:rFonts w:ascii="Arial" w:eastAsia="Arial" w:hAnsi="Arial" w:cs="Arial"/>
        </w:rPr>
        <w:t xml:space="preserve"> the mouth and throat, causes cough and wheezing, and worsens asthma.</w:t>
      </w:r>
      <w:r>
        <w:rPr>
          <w:rFonts w:ascii="Arial" w:eastAsia="Arial" w:hAnsi="Arial" w:cs="Arial"/>
          <w:vertAlign w:val="superscript"/>
        </w:rPr>
        <w:t>9</w:t>
      </w:r>
      <w:r>
        <w:rPr>
          <w:rFonts w:ascii="Arial" w:eastAsia="Arial" w:hAnsi="Arial" w:cs="Arial"/>
        </w:rPr>
        <w:t xml:space="preserve">  In a recent study, adults with no previous lung conditions had a 30% increase in the risk of asthma and emphysema af</w:t>
      </w:r>
      <w:r>
        <w:rPr>
          <w:rFonts w:ascii="Arial" w:eastAsia="Arial" w:hAnsi="Arial" w:cs="Arial"/>
        </w:rPr>
        <w:t>ter 3 years of using E-cigarettes.</w:t>
      </w:r>
      <w:r>
        <w:rPr>
          <w:rFonts w:ascii="Arial" w:eastAsia="Arial" w:hAnsi="Arial" w:cs="Arial"/>
          <w:vertAlign w:val="superscript"/>
        </w:rPr>
        <w:t xml:space="preserve">11  </w:t>
      </w:r>
      <w:r>
        <w:rPr>
          <w:rFonts w:ascii="Arial" w:eastAsia="Arial" w:hAnsi="Arial" w:cs="Arial"/>
          <w:color w:val="000000"/>
        </w:rPr>
        <w:t xml:space="preserve">Popcorn lung is an irreversible scarring lung </w:t>
      </w:r>
      <w:r>
        <w:rPr>
          <w:rFonts w:ascii="Arial" w:eastAsia="Arial" w:hAnsi="Arial" w:cs="Arial"/>
        </w:rPr>
        <w:t>condition</w:t>
      </w:r>
      <w:r>
        <w:rPr>
          <w:rFonts w:ascii="Arial" w:eastAsia="Arial" w:hAnsi="Arial" w:cs="Arial"/>
          <w:color w:val="000000"/>
        </w:rPr>
        <w:t xml:space="preserve"> causing cough, wheezing, and shortness of breath. </w:t>
      </w:r>
      <w:r>
        <w:rPr>
          <w:rFonts w:ascii="Arial" w:eastAsia="Arial" w:hAnsi="Arial" w:cs="Arial"/>
        </w:rPr>
        <w:t xml:space="preserve">Popcorn lung </w:t>
      </w:r>
      <w:r>
        <w:rPr>
          <w:rFonts w:ascii="Arial" w:eastAsia="Arial" w:hAnsi="Arial" w:cs="Arial"/>
          <w:color w:val="000000"/>
        </w:rPr>
        <w:t xml:space="preserve">has been linked to the inhalation of diacetyl </w:t>
      </w:r>
      <w:r>
        <w:rPr>
          <w:rFonts w:ascii="Arial" w:eastAsia="Arial" w:hAnsi="Arial" w:cs="Arial"/>
        </w:rPr>
        <w:t>compounds</w:t>
      </w:r>
      <w:r w:rsidR="00BE73DA">
        <w:rPr>
          <w:rFonts w:ascii="Arial" w:eastAsia="Arial" w:hAnsi="Arial" w:cs="Arial"/>
          <w:color w:val="000000"/>
        </w:rPr>
        <w:t>, which is</w:t>
      </w:r>
      <w:r>
        <w:rPr>
          <w:rFonts w:ascii="Arial" w:eastAsia="Arial" w:hAnsi="Arial" w:cs="Arial"/>
          <w:color w:val="000000"/>
        </w:rPr>
        <w:t xml:space="preserve"> present in many flavored E-cig</w:t>
      </w:r>
      <w:r>
        <w:rPr>
          <w:rFonts w:ascii="Arial" w:eastAsia="Arial" w:hAnsi="Arial" w:cs="Arial"/>
          <w:color w:val="000000"/>
        </w:rPr>
        <w:t xml:space="preserve">arettes and </w:t>
      </w:r>
      <w:r w:rsidR="00BE73DA">
        <w:rPr>
          <w:rFonts w:ascii="Arial" w:eastAsia="Arial" w:hAnsi="Arial" w:cs="Arial"/>
          <w:color w:val="000000"/>
        </w:rPr>
        <w:t xml:space="preserve">ultimately </w:t>
      </w:r>
      <w:r>
        <w:rPr>
          <w:rFonts w:ascii="Arial" w:eastAsia="Arial" w:hAnsi="Arial" w:cs="Arial"/>
          <w:color w:val="000000"/>
        </w:rPr>
        <w:t>puts vapers at risk for th</w:t>
      </w:r>
      <w:r>
        <w:rPr>
          <w:rFonts w:ascii="Arial" w:eastAsia="Arial" w:hAnsi="Arial" w:cs="Arial"/>
        </w:rPr>
        <w:t>is condition</w:t>
      </w:r>
      <w:r>
        <w:rPr>
          <w:rFonts w:ascii="Arial" w:eastAsia="Arial" w:hAnsi="Arial" w:cs="Arial"/>
          <w:color w:val="000000"/>
        </w:rPr>
        <w:t>.</w:t>
      </w:r>
      <w:r>
        <w:rPr>
          <w:rFonts w:ascii="Arial" w:eastAsia="Arial" w:hAnsi="Arial" w:cs="Arial"/>
          <w:vertAlign w:val="superscript"/>
        </w:rPr>
        <w:t xml:space="preserve"> 12</w:t>
      </w:r>
      <w:r>
        <w:rPr>
          <w:rFonts w:ascii="Arial" w:eastAsia="Arial" w:hAnsi="Arial" w:cs="Arial"/>
          <w:color w:val="000000"/>
        </w:rPr>
        <w:t xml:space="preserve"> </w:t>
      </w:r>
    </w:p>
    <w:p w:rsidR="00EA0CC1" w:rsidRDefault="00EA0CC1">
      <w:pPr>
        <w:spacing w:after="0" w:line="240" w:lineRule="auto"/>
        <w:ind w:firstLine="720"/>
        <w:jc w:val="both"/>
        <w:rPr>
          <w:rFonts w:ascii="Arial" w:eastAsia="Arial" w:hAnsi="Arial" w:cs="Arial"/>
          <w:vertAlign w:val="superscript"/>
        </w:rPr>
      </w:pPr>
    </w:p>
    <w:p w:rsidR="00EA0CC1" w:rsidRDefault="005E3C87">
      <w:pPr>
        <w:spacing w:after="0" w:line="240" w:lineRule="auto"/>
        <w:ind w:firstLine="720"/>
        <w:jc w:val="both"/>
        <w:rPr>
          <w:rFonts w:ascii="Arial" w:eastAsia="Arial" w:hAnsi="Arial" w:cs="Arial"/>
        </w:rPr>
      </w:pPr>
      <w:bookmarkStart w:id="4" w:name="_2et92p0" w:colFirst="0" w:colLast="0"/>
      <w:bookmarkEnd w:id="4"/>
      <w:r>
        <w:rPr>
          <w:rFonts w:ascii="Arial" w:eastAsia="Arial" w:hAnsi="Arial" w:cs="Arial"/>
        </w:rPr>
        <w:t>Last summer, there were numerous reports of E-cigarette/vaping-associated lung injuries (EVALI), including fatalities, throughout the US.</w:t>
      </w:r>
      <w:r>
        <w:rPr>
          <w:rFonts w:ascii="Arial" w:eastAsia="Arial" w:hAnsi="Arial" w:cs="Arial"/>
          <w:vertAlign w:val="superscript"/>
        </w:rPr>
        <w:t>13</w:t>
      </w:r>
      <w:r>
        <w:rPr>
          <w:rFonts w:ascii="Arial" w:eastAsia="Arial" w:hAnsi="Arial" w:cs="Arial"/>
        </w:rPr>
        <w:t xml:space="preserve"> Many victims had one thing in common: they had vaped E-liqu</w:t>
      </w:r>
      <w:r>
        <w:rPr>
          <w:rFonts w:ascii="Arial" w:eastAsia="Arial" w:hAnsi="Arial" w:cs="Arial"/>
        </w:rPr>
        <w:t xml:space="preserve">id containing marijuana and vitamin E-acetate additives. Even during the current pandemic, there is evidence that youth vapers, because of their chronic lung damage, are not only five times more likely to contract COVID-19, </w:t>
      </w:r>
      <w:r>
        <w:rPr>
          <w:rFonts w:ascii="Arial" w:eastAsia="Arial" w:hAnsi="Arial" w:cs="Arial"/>
          <w:vertAlign w:val="superscript"/>
        </w:rPr>
        <w:t xml:space="preserve">14 </w:t>
      </w:r>
      <w:r>
        <w:rPr>
          <w:rFonts w:ascii="Arial" w:eastAsia="Arial" w:hAnsi="Arial" w:cs="Arial"/>
        </w:rPr>
        <w:t>but also are at a greater ris</w:t>
      </w:r>
      <w:r>
        <w:rPr>
          <w:rFonts w:ascii="Arial" w:eastAsia="Arial" w:hAnsi="Arial" w:cs="Arial"/>
        </w:rPr>
        <w:t>k for severe complications if infected.</w:t>
      </w:r>
      <w:r>
        <w:rPr>
          <w:rFonts w:ascii="Arial" w:eastAsia="Arial" w:hAnsi="Arial" w:cs="Arial"/>
          <w:vertAlign w:val="superscript"/>
        </w:rPr>
        <w:t>15</w:t>
      </w:r>
      <w:r>
        <w:rPr>
          <w:rFonts w:ascii="Arial" w:eastAsia="Arial" w:hAnsi="Arial" w:cs="Arial"/>
        </w:rPr>
        <w:t xml:space="preserve"> Vaping could also affect other organs in the body, including the stomach, causing nausea and other severe symptoms.</w:t>
      </w:r>
      <w:r>
        <w:rPr>
          <w:rFonts w:ascii="Arial" w:eastAsia="Arial" w:hAnsi="Arial" w:cs="Arial"/>
          <w:vertAlign w:val="superscript"/>
        </w:rPr>
        <w:t>8</w:t>
      </w:r>
      <w:r>
        <w:rPr>
          <w:rFonts w:ascii="Arial" w:eastAsia="Arial" w:hAnsi="Arial" w:cs="Arial"/>
        </w:rPr>
        <w:t xml:space="preserve"> Finally, there have been numerous incidents of vaping device explosions that caused burns, severe</w:t>
      </w:r>
      <w:r>
        <w:rPr>
          <w:rFonts w:ascii="Arial" w:eastAsia="Arial" w:hAnsi="Arial" w:cs="Arial"/>
        </w:rPr>
        <w:t xml:space="preserve"> bodily damage, and fatalities.</w:t>
      </w:r>
      <w:r>
        <w:rPr>
          <w:rFonts w:ascii="Arial" w:eastAsia="Arial" w:hAnsi="Arial" w:cs="Arial"/>
          <w:vertAlign w:val="superscript"/>
        </w:rPr>
        <w:t>16</w:t>
      </w:r>
      <w:r>
        <w:rPr>
          <w:rFonts w:ascii="Arial" w:eastAsia="Arial" w:hAnsi="Arial" w:cs="Arial"/>
        </w:rPr>
        <w:t xml:space="preserve"> The potential health hazards of vaping aerosols does not spare bystanders who inhale the fumes exhaled by vapers.</w:t>
      </w:r>
      <w:r>
        <w:rPr>
          <w:rFonts w:ascii="Arial" w:eastAsia="Arial" w:hAnsi="Arial" w:cs="Arial"/>
          <w:vertAlign w:val="superscript"/>
        </w:rPr>
        <w:t>17</w:t>
      </w:r>
      <w:r>
        <w:rPr>
          <w:rFonts w:ascii="Arial" w:eastAsia="Arial" w:hAnsi="Arial" w:cs="Arial"/>
        </w:rPr>
        <w:t xml:space="preserve"> In 2018, one third of middle and high school students were passively exposed to vaping aerosols generated </w:t>
      </w:r>
      <w:r>
        <w:rPr>
          <w:rFonts w:ascii="Arial" w:eastAsia="Arial" w:hAnsi="Arial" w:cs="Arial"/>
        </w:rPr>
        <w:t>by others.</w:t>
      </w:r>
      <w:r>
        <w:rPr>
          <w:rFonts w:ascii="Arial" w:eastAsia="Arial" w:hAnsi="Arial" w:cs="Arial"/>
          <w:vertAlign w:val="superscript"/>
        </w:rPr>
        <w:t>17</w:t>
      </w:r>
      <w:r>
        <w:rPr>
          <w:rFonts w:ascii="Arial" w:eastAsia="Arial" w:hAnsi="Arial" w:cs="Arial"/>
        </w:rPr>
        <w:t xml:space="preserve"> This raises a serious concern about the health effects of second-hand vaping in vulnerable children and teens</w:t>
      </w:r>
      <w:r w:rsidR="00BE73DA">
        <w:rPr>
          <w:rFonts w:ascii="Arial" w:eastAsia="Arial" w:hAnsi="Arial" w:cs="Arial"/>
        </w:rPr>
        <w:t>, especially those exposed to vaping aerosols in the school environment</w:t>
      </w:r>
      <w:r>
        <w:rPr>
          <w:rFonts w:ascii="Arial" w:eastAsia="Arial" w:hAnsi="Arial" w:cs="Arial"/>
        </w:rPr>
        <w:t>.</w:t>
      </w:r>
    </w:p>
    <w:p w:rsidR="00EA0CC1" w:rsidRDefault="00EA0CC1">
      <w:pPr>
        <w:spacing w:after="0" w:line="240" w:lineRule="auto"/>
        <w:ind w:firstLine="720"/>
        <w:jc w:val="both"/>
        <w:rPr>
          <w:rFonts w:ascii="Arial" w:eastAsia="Arial" w:hAnsi="Arial" w:cs="Arial"/>
        </w:rPr>
      </w:pPr>
    </w:p>
    <w:p w:rsidR="00EA0CC1" w:rsidRDefault="005E3C87">
      <w:pPr>
        <w:spacing w:after="0" w:line="240" w:lineRule="auto"/>
        <w:ind w:firstLine="720"/>
        <w:jc w:val="both"/>
        <w:rPr>
          <w:rFonts w:ascii="Arial" w:eastAsia="Arial" w:hAnsi="Arial" w:cs="Arial"/>
        </w:rPr>
      </w:pPr>
      <w:bookmarkStart w:id="5" w:name="_tyjcwt" w:colFirst="0" w:colLast="0"/>
      <w:bookmarkEnd w:id="5"/>
      <w:r>
        <w:rPr>
          <w:rFonts w:ascii="Arial" w:eastAsia="Arial" w:hAnsi="Arial" w:cs="Arial"/>
        </w:rPr>
        <w:t>As a member of Bergen County’s Youth Tobacco Action Group, I have learned much about the vaping epidemic and its prevalence in my s</w:t>
      </w:r>
      <w:r>
        <w:rPr>
          <w:rFonts w:ascii="Arial" w:eastAsia="Arial" w:hAnsi="Arial" w:cs="Arial"/>
        </w:rPr>
        <w:t>tate</w:t>
      </w:r>
      <w:r>
        <w:rPr>
          <w:rFonts w:ascii="Arial" w:eastAsia="Arial" w:hAnsi="Arial" w:cs="Arial"/>
        </w:rPr>
        <w:t>. According to the 2016 NJ Youth Tobacco Survey, the most common tobacco product ever tried (21.0%) and currently used (9.6%) by public high school students was E-cigarettes.</w:t>
      </w:r>
      <w:r>
        <w:rPr>
          <w:rFonts w:ascii="Arial" w:eastAsia="Arial" w:hAnsi="Arial" w:cs="Arial"/>
          <w:vertAlign w:val="superscript"/>
        </w:rPr>
        <w:t>18</w:t>
      </w:r>
      <w:r>
        <w:rPr>
          <w:rFonts w:ascii="Arial" w:eastAsia="Arial" w:hAnsi="Arial" w:cs="Arial"/>
        </w:rPr>
        <w:t xml:space="preserve"> This has made me more perceptive of the ill impact of this epidemic on yo</w:t>
      </w:r>
      <w:r>
        <w:rPr>
          <w:rFonts w:ascii="Arial" w:eastAsia="Arial" w:hAnsi="Arial" w:cs="Arial"/>
        </w:rPr>
        <w:t>uth who capitulated to false messaging from their peers that vaping is “in”, “fun”, and “safe”, because they did not know what I know. In a recent survey of youth in Bergen County, New Jersey about alcohol and drug use, over 90% of respondents were high sc</w:t>
      </w:r>
      <w:r>
        <w:rPr>
          <w:rFonts w:ascii="Arial" w:eastAsia="Arial" w:hAnsi="Arial" w:cs="Arial"/>
        </w:rPr>
        <w:t>hool students.</w:t>
      </w:r>
      <w:r>
        <w:rPr>
          <w:rFonts w:ascii="Arial" w:eastAsia="Arial" w:hAnsi="Arial" w:cs="Arial"/>
          <w:vertAlign w:val="superscript"/>
        </w:rPr>
        <w:t xml:space="preserve"> 19</w:t>
      </w:r>
      <w:r>
        <w:rPr>
          <w:rFonts w:ascii="Arial" w:eastAsia="Arial" w:hAnsi="Arial" w:cs="Arial"/>
        </w:rPr>
        <w:t xml:space="preserve"> The survey showed that 47.9% of respondents reported</w:t>
      </w:r>
      <w:r>
        <w:rPr>
          <w:rFonts w:ascii="Arial" w:eastAsia="Arial" w:hAnsi="Arial" w:cs="Arial"/>
        </w:rPr>
        <w:t xml:space="preserve"> their peers were addicted to vaping, and 84.2% of them indicated the source of vape products for their peers were friends.</w:t>
      </w:r>
      <w:r w:rsidR="00BE73DA">
        <w:rPr>
          <w:rFonts w:ascii="Arial" w:eastAsia="Arial" w:hAnsi="Arial" w:cs="Arial"/>
          <w:vertAlign w:val="superscript"/>
        </w:rPr>
        <w:t>19</w:t>
      </w:r>
      <w:r w:rsidR="00BE73DA">
        <w:rPr>
          <w:rFonts w:ascii="Arial" w:eastAsia="Arial" w:hAnsi="Arial" w:cs="Arial"/>
        </w:rPr>
        <w:t xml:space="preserve"> For</w:t>
      </w:r>
      <w:r>
        <w:rPr>
          <w:rFonts w:ascii="Arial" w:eastAsia="Arial" w:hAnsi="Arial" w:cs="Arial"/>
        </w:rPr>
        <w:t xml:space="preserve"> many </w:t>
      </w:r>
      <w:r w:rsidR="00BE73DA">
        <w:rPr>
          <w:rFonts w:ascii="Arial" w:eastAsia="Arial" w:hAnsi="Arial" w:cs="Arial"/>
        </w:rPr>
        <w:t>teenagers</w:t>
      </w:r>
      <w:r>
        <w:rPr>
          <w:rFonts w:ascii="Arial" w:eastAsia="Arial" w:hAnsi="Arial" w:cs="Arial"/>
        </w:rPr>
        <w:t>, being in high school can be difficult to n</w:t>
      </w:r>
      <w:r>
        <w:rPr>
          <w:rFonts w:ascii="Arial" w:eastAsia="Arial" w:hAnsi="Arial" w:cs="Arial"/>
        </w:rPr>
        <w:t>avigate. Teens often do not have the tools to deal with the constant stress of schoolwork, extracurriculars, sports, and social cliques. Teenagers were never taught how to properly manage their emotions and release stress in a healthy way</w:t>
      </w:r>
      <w:r w:rsidR="00BE73DA">
        <w:rPr>
          <w:rFonts w:ascii="Arial" w:eastAsia="Arial" w:hAnsi="Arial" w:cs="Arial"/>
        </w:rPr>
        <w:t xml:space="preserve"> and therefore</w:t>
      </w:r>
      <w:r>
        <w:rPr>
          <w:rFonts w:ascii="Arial" w:eastAsia="Arial" w:hAnsi="Arial" w:cs="Arial"/>
        </w:rPr>
        <w:t xml:space="preserve">, </w:t>
      </w:r>
      <w:r>
        <w:rPr>
          <w:rFonts w:ascii="Arial" w:eastAsia="Arial" w:hAnsi="Arial" w:cs="Arial"/>
        </w:rPr>
        <w:t xml:space="preserve">may opt for an alternative fix by vaping. They use E-cigarettes to get a “buzz”, cope with their anxiety, feel satisfied, or socialize with peers. </w:t>
      </w:r>
    </w:p>
    <w:p w:rsidR="00EA0CC1" w:rsidRDefault="00EA0CC1">
      <w:pPr>
        <w:spacing w:after="0" w:line="240" w:lineRule="auto"/>
        <w:ind w:firstLine="720"/>
        <w:jc w:val="both"/>
        <w:rPr>
          <w:rFonts w:ascii="Arial" w:eastAsia="Arial" w:hAnsi="Arial" w:cs="Arial"/>
        </w:rPr>
      </w:pPr>
    </w:p>
    <w:p w:rsidR="00EA0CC1" w:rsidRDefault="005E3C87">
      <w:pPr>
        <w:spacing w:after="0" w:line="240" w:lineRule="auto"/>
        <w:ind w:firstLine="720"/>
        <w:jc w:val="both"/>
        <w:rPr>
          <w:rFonts w:ascii="Arial" w:eastAsia="Arial" w:hAnsi="Arial" w:cs="Arial"/>
        </w:rPr>
      </w:pPr>
      <w:r>
        <w:rPr>
          <w:rFonts w:ascii="Arial" w:eastAsia="Arial" w:hAnsi="Arial" w:cs="Arial"/>
        </w:rPr>
        <w:lastRenderedPageBreak/>
        <w:t xml:space="preserve">Many teens do not connect vaping with </w:t>
      </w:r>
      <w:r w:rsidR="00BE73DA">
        <w:rPr>
          <w:rFonts w:ascii="Arial" w:eastAsia="Arial" w:hAnsi="Arial" w:cs="Arial"/>
        </w:rPr>
        <w:t xml:space="preserve">smoking </w:t>
      </w:r>
      <w:r>
        <w:rPr>
          <w:rFonts w:ascii="Arial" w:eastAsia="Arial" w:hAnsi="Arial" w:cs="Arial"/>
        </w:rPr>
        <w:t>cigarettes, and are unaware that vaping one JUUL pod is equivalent to</w:t>
      </w:r>
      <w:r>
        <w:rPr>
          <w:rFonts w:ascii="Arial" w:eastAsia="Arial" w:hAnsi="Arial" w:cs="Arial"/>
        </w:rPr>
        <w:t xml:space="preserve"> smoking twenty cigarettes. </w:t>
      </w:r>
      <w:r w:rsidR="00BE73DA">
        <w:rPr>
          <w:rFonts w:ascii="Arial" w:eastAsia="Arial" w:hAnsi="Arial" w:cs="Arial"/>
        </w:rPr>
        <w:t xml:space="preserve">Teenagers enjoy a buzz, or feeling of relief, </w:t>
      </w:r>
      <w:r>
        <w:rPr>
          <w:rFonts w:ascii="Arial" w:eastAsia="Arial" w:hAnsi="Arial" w:cs="Arial"/>
        </w:rPr>
        <w:t>when using a tobacco product for the first time.</w:t>
      </w:r>
      <w:r>
        <w:rPr>
          <w:rFonts w:ascii="Arial" w:eastAsia="Arial" w:hAnsi="Arial" w:cs="Arial"/>
          <w:vertAlign w:val="superscript"/>
        </w:rPr>
        <w:t>20</w:t>
      </w:r>
      <w:r>
        <w:rPr>
          <w:rFonts w:ascii="Arial" w:eastAsia="Arial" w:hAnsi="Arial" w:cs="Arial"/>
        </w:rPr>
        <w:t xml:space="preserve"> This is because nicotine binds to brain receptors and affects one’s mood, focus</w:t>
      </w:r>
      <w:r w:rsidR="00BE73DA">
        <w:rPr>
          <w:rFonts w:ascii="Arial" w:eastAsia="Arial" w:hAnsi="Arial" w:cs="Arial"/>
        </w:rPr>
        <w:t>,</w:t>
      </w:r>
      <w:r>
        <w:rPr>
          <w:rFonts w:ascii="Arial" w:eastAsia="Arial" w:hAnsi="Arial" w:cs="Arial"/>
        </w:rPr>
        <w:t xml:space="preserve"> and relaxation. This temporary buzz, however,</w:t>
      </w:r>
      <w:r>
        <w:rPr>
          <w:rFonts w:ascii="Arial" w:eastAsia="Arial" w:hAnsi="Arial" w:cs="Arial"/>
        </w:rPr>
        <w:t xml:space="preserve"> comes with the heavy price of addiction to nicotine. With </w:t>
      </w:r>
      <w:r w:rsidR="00BE73DA">
        <w:rPr>
          <w:rFonts w:ascii="Arial" w:eastAsia="Arial" w:hAnsi="Arial" w:cs="Arial"/>
        </w:rPr>
        <w:t xml:space="preserve">the </w:t>
      </w:r>
      <w:r>
        <w:rPr>
          <w:rFonts w:ascii="Arial" w:eastAsia="Arial" w:hAnsi="Arial" w:cs="Arial"/>
        </w:rPr>
        <w:t>continued use of nicotine products, there is a change in brain chemistry and an increase in the number of nicotine receptors.</w:t>
      </w:r>
      <w:r>
        <w:rPr>
          <w:rFonts w:ascii="Arial" w:eastAsia="Arial" w:hAnsi="Arial" w:cs="Arial"/>
          <w:vertAlign w:val="superscript"/>
        </w:rPr>
        <w:t>20</w:t>
      </w:r>
      <w:r>
        <w:rPr>
          <w:rFonts w:ascii="Arial" w:eastAsia="Arial" w:hAnsi="Arial" w:cs="Arial"/>
        </w:rPr>
        <w:t xml:space="preserve"> This explains the intense craving vapers feel soon after the effects </w:t>
      </w:r>
      <w:r>
        <w:rPr>
          <w:rFonts w:ascii="Arial" w:eastAsia="Arial" w:hAnsi="Arial" w:cs="Arial"/>
        </w:rPr>
        <w:t>of their last nicotine hit has worn off. Over time, users will be caught in a vicious cycle</w:t>
      </w:r>
      <w:proofErr w:type="gramStart"/>
      <w:r w:rsidR="00BE73DA" w:rsidRPr="00BE73DA">
        <w:rPr>
          <w:rFonts w:ascii="Arial" w:eastAsia="Times New Roman" w:hAnsi="Arial" w:cs="Arial"/>
          <w:color w:val="202124"/>
          <w:sz w:val="24"/>
          <w:szCs w:val="24"/>
          <w:shd w:val="clear" w:color="auto" w:fill="FFFFFF"/>
        </w:rPr>
        <w:t>—</w:t>
      </w:r>
      <w:r w:rsidR="00BE73DA">
        <w:rPr>
          <w:rFonts w:ascii="Arial" w:eastAsia="Arial" w:hAnsi="Arial" w:cs="Arial"/>
        </w:rPr>
        <w:t xml:space="preserve"> </w:t>
      </w:r>
      <w:r w:rsidR="00BE73DA">
        <w:rPr>
          <w:rFonts w:ascii="Arial" w:eastAsia="Arial" w:hAnsi="Arial" w:cs="Arial"/>
        </w:rPr>
        <w:t xml:space="preserve"> they</w:t>
      </w:r>
      <w:proofErr w:type="gramEnd"/>
      <w:r w:rsidR="00BE73DA">
        <w:rPr>
          <w:rFonts w:ascii="Arial" w:eastAsia="Arial" w:hAnsi="Arial" w:cs="Arial"/>
        </w:rPr>
        <w:t xml:space="preserve"> will </w:t>
      </w:r>
      <w:r>
        <w:rPr>
          <w:rFonts w:ascii="Arial" w:eastAsia="Arial" w:hAnsi="Arial" w:cs="Arial"/>
        </w:rPr>
        <w:t xml:space="preserve">need to </w:t>
      </w:r>
      <w:r w:rsidR="00BE73DA">
        <w:rPr>
          <w:rFonts w:ascii="Arial" w:eastAsia="Arial" w:hAnsi="Arial" w:cs="Arial"/>
        </w:rPr>
        <w:t>intake</w:t>
      </w:r>
      <w:r>
        <w:rPr>
          <w:rFonts w:ascii="Arial" w:eastAsia="Arial" w:hAnsi="Arial" w:cs="Arial"/>
        </w:rPr>
        <w:t xml:space="preserve"> even more nicotine to overcome their tolerance, experience the desired buzz, and avoid the anxiety triggered when their nicotine hit is delaye</w:t>
      </w:r>
      <w:r>
        <w:rPr>
          <w:rFonts w:ascii="Arial" w:eastAsia="Arial" w:hAnsi="Arial" w:cs="Arial"/>
        </w:rPr>
        <w:t>d.</w:t>
      </w:r>
      <w:r>
        <w:rPr>
          <w:rFonts w:ascii="Arial" w:eastAsia="Arial" w:hAnsi="Arial" w:cs="Arial"/>
          <w:vertAlign w:val="superscript"/>
        </w:rPr>
        <w:t>20</w:t>
      </w:r>
      <w:r>
        <w:rPr>
          <w:rFonts w:ascii="Arial" w:eastAsia="Arial" w:hAnsi="Arial" w:cs="Arial"/>
        </w:rPr>
        <w:t xml:space="preserve"> </w:t>
      </w:r>
    </w:p>
    <w:p w:rsidR="00EA0CC1" w:rsidRDefault="00EA0CC1">
      <w:pPr>
        <w:spacing w:after="0" w:line="240" w:lineRule="auto"/>
        <w:ind w:firstLine="720"/>
        <w:jc w:val="both"/>
        <w:rPr>
          <w:rFonts w:ascii="Arial" w:eastAsia="Arial" w:hAnsi="Arial" w:cs="Arial"/>
        </w:rPr>
      </w:pPr>
    </w:p>
    <w:p w:rsidR="00EA0CC1" w:rsidRDefault="005E3C87">
      <w:pPr>
        <w:spacing w:after="0" w:line="240" w:lineRule="auto"/>
        <w:ind w:firstLine="720"/>
        <w:jc w:val="both"/>
        <w:rPr>
          <w:rFonts w:ascii="Arial" w:eastAsia="Arial" w:hAnsi="Arial" w:cs="Arial"/>
          <w:sz w:val="24"/>
          <w:szCs w:val="24"/>
        </w:rPr>
      </w:pPr>
      <w:r>
        <w:rPr>
          <w:rFonts w:ascii="Arial" w:eastAsia="Arial" w:hAnsi="Arial" w:cs="Arial"/>
        </w:rPr>
        <w:t>Unfortunately, teens who vape soon realize that reprogramming your addicted brain takes time, and it is extremely difficult to go cold-turkey without serious withdrawal symptoms. These include sweating, nausea, abdominal cramping, headaches, insomni</w:t>
      </w:r>
      <w:r>
        <w:rPr>
          <w:rFonts w:ascii="Arial" w:eastAsia="Arial" w:hAnsi="Arial" w:cs="Arial"/>
        </w:rPr>
        <w:t>a, irritability, anxiety, depression, and many other unpleasant symptoms. Withdrawal symptoms can start as early as 30 minutes after using a nicotine product.</w:t>
      </w:r>
      <w:r>
        <w:rPr>
          <w:rFonts w:ascii="Arial" w:eastAsia="Arial" w:hAnsi="Arial" w:cs="Arial"/>
          <w:vertAlign w:val="superscript"/>
        </w:rPr>
        <w:t>21</w:t>
      </w:r>
      <w:r>
        <w:rPr>
          <w:rFonts w:ascii="Arial" w:eastAsia="Arial" w:hAnsi="Arial" w:cs="Arial"/>
        </w:rPr>
        <w:t xml:space="preserve"> The heavier one’s dependence on nicotine is, the more severe the withdrawal symptoms and the mo</w:t>
      </w:r>
      <w:r>
        <w:rPr>
          <w:rFonts w:ascii="Arial" w:eastAsia="Arial" w:hAnsi="Arial" w:cs="Arial"/>
        </w:rPr>
        <w:t>re intense the craving for nicotine are. This battle for freedom from nicotine can take weeks to months, until discontinuing the use of nicotine products leads to the regression of brain nicotine receptors.</w:t>
      </w:r>
      <w:r>
        <w:rPr>
          <w:rFonts w:ascii="Arial" w:eastAsia="Arial" w:hAnsi="Arial" w:cs="Arial"/>
          <w:vertAlign w:val="superscript"/>
        </w:rPr>
        <w:t>20, 21</w:t>
      </w:r>
      <w:r>
        <w:rPr>
          <w:rFonts w:ascii="Arial" w:eastAsia="Arial" w:hAnsi="Arial" w:cs="Arial"/>
        </w:rPr>
        <w:t xml:space="preserve"> In other words, it is much easier/faster to</w:t>
      </w:r>
      <w:r>
        <w:rPr>
          <w:rFonts w:ascii="Arial" w:eastAsia="Arial" w:hAnsi="Arial" w:cs="Arial"/>
        </w:rPr>
        <w:t xml:space="preserve"> get addicted to nicotine than to wean off of it. Having developed heavy dependence on E-cigarettes, most youth who vape either do not see or do not mind Big Tobacco’s covert push of vaping on the younger generation and the hazard to their health and walle</w:t>
      </w:r>
      <w:r>
        <w:rPr>
          <w:rFonts w:ascii="Arial" w:eastAsia="Arial" w:hAnsi="Arial" w:cs="Arial"/>
        </w:rPr>
        <w:t xml:space="preserve">t. </w:t>
      </w:r>
    </w:p>
    <w:p w:rsidR="00EA0CC1" w:rsidRDefault="00EA0CC1">
      <w:pPr>
        <w:spacing w:after="0" w:line="240" w:lineRule="auto"/>
        <w:jc w:val="both"/>
        <w:rPr>
          <w:rFonts w:ascii="Arial" w:eastAsia="Arial" w:hAnsi="Arial" w:cs="Arial"/>
        </w:rPr>
      </w:pPr>
    </w:p>
    <w:p w:rsidR="00EA0CC1" w:rsidRDefault="005E3C87">
      <w:pPr>
        <w:spacing w:after="0" w:line="240" w:lineRule="auto"/>
        <w:ind w:firstLine="720"/>
        <w:jc w:val="both"/>
        <w:rPr>
          <w:rFonts w:ascii="Arial" w:eastAsia="Arial" w:hAnsi="Arial" w:cs="Arial"/>
        </w:rPr>
      </w:pPr>
      <w:bookmarkStart w:id="6" w:name="_3dy6vkm" w:colFirst="0" w:colLast="0"/>
      <w:bookmarkEnd w:id="6"/>
      <w:r>
        <w:rPr>
          <w:rFonts w:ascii="Arial" w:eastAsia="Arial" w:hAnsi="Arial" w:cs="Arial"/>
        </w:rPr>
        <w:t>The aforementioned harms of vaping are merely the tip of the iceberg. Despite its tremendous popularity, vaping is a fairly new trend with many long-term effects still unknown. This is not too far-fetched. We learned about the deadly effects of smokin</w:t>
      </w:r>
      <w:r>
        <w:rPr>
          <w:rFonts w:ascii="Arial" w:eastAsia="Arial" w:hAnsi="Arial" w:cs="Arial"/>
        </w:rPr>
        <w:t xml:space="preserve">g years after celebrities </w:t>
      </w:r>
      <w:r>
        <w:rPr>
          <w:rFonts w:ascii="Arial" w:eastAsia="Arial" w:hAnsi="Arial" w:cs="Arial"/>
        </w:rPr>
        <w:t xml:space="preserve">endorsed their favorite brands. </w:t>
      </w:r>
      <w:r w:rsidR="00E64459">
        <w:rPr>
          <w:rFonts w:ascii="Arial" w:eastAsia="Arial" w:hAnsi="Arial" w:cs="Arial"/>
        </w:rPr>
        <w:t>Unfortunately,</w:t>
      </w:r>
      <w:r>
        <w:rPr>
          <w:rFonts w:ascii="Arial" w:eastAsia="Arial" w:hAnsi="Arial" w:cs="Arial"/>
        </w:rPr>
        <w:t xml:space="preserve"> by the time we discover vaping may be our generation’s version of cigarettes,</w:t>
      </w:r>
      <w:r>
        <w:rPr>
          <w:rFonts w:ascii="Arial" w:eastAsia="Arial" w:hAnsi="Arial" w:cs="Arial"/>
        </w:rPr>
        <w:t xml:space="preserve"> it may be too late. We need to act now at many levels by:</w:t>
      </w:r>
    </w:p>
    <w:p w:rsidR="00BE73DA" w:rsidRDefault="00BE73DA">
      <w:pPr>
        <w:spacing w:after="0" w:line="240" w:lineRule="auto"/>
        <w:ind w:firstLine="720"/>
        <w:jc w:val="both"/>
        <w:rPr>
          <w:rFonts w:ascii="Arial" w:eastAsia="Arial" w:hAnsi="Arial" w:cs="Arial"/>
        </w:rPr>
      </w:pPr>
    </w:p>
    <w:p w:rsidR="00EA0CC1" w:rsidRDefault="005E3C87">
      <w:pPr>
        <w:spacing w:after="0" w:line="240" w:lineRule="auto"/>
        <w:jc w:val="both"/>
        <w:rPr>
          <w:rFonts w:ascii="Arial" w:eastAsia="Arial" w:hAnsi="Arial" w:cs="Arial"/>
        </w:rPr>
      </w:pPr>
      <w:r>
        <w:rPr>
          <w:rFonts w:ascii="Arial" w:eastAsia="Arial" w:hAnsi="Arial" w:cs="Arial"/>
        </w:rPr>
        <w:t>- Regulating the tobacco industry and eliminating loopholes</w:t>
      </w:r>
    </w:p>
    <w:p w:rsidR="00EA0CC1" w:rsidRDefault="005E3C87">
      <w:pPr>
        <w:spacing w:after="0" w:line="240" w:lineRule="auto"/>
        <w:jc w:val="both"/>
        <w:rPr>
          <w:rFonts w:ascii="Arial" w:eastAsia="Arial" w:hAnsi="Arial" w:cs="Arial"/>
        </w:rPr>
      </w:pPr>
      <w:r>
        <w:rPr>
          <w:rFonts w:ascii="Arial" w:eastAsia="Arial" w:hAnsi="Arial" w:cs="Arial"/>
        </w:rPr>
        <w:t>- Exposing the greed, influence, and marketing ploys of Big Tobacco</w:t>
      </w:r>
    </w:p>
    <w:p w:rsidR="00EA0CC1" w:rsidRDefault="005E3C87">
      <w:pPr>
        <w:spacing w:after="0" w:line="240" w:lineRule="auto"/>
        <w:jc w:val="both"/>
        <w:rPr>
          <w:rFonts w:ascii="Arial" w:eastAsia="Arial" w:hAnsi="Arial" w:cs="Arial"/>
        </w:rPr>
      </w:pPr>
      <w:r>
        <w:rPr>
          <w:rFonts w:ascii="Arial" w:eastAsia="Arial" w:hAnsi="Arial" w:cs="Arial"/>
        </w:rPr>
        <w:t xml:space="preserve">- Raising awareness of teens about the real cost of vaping </w:t>
      </w:r>
    </w:p>
    <w:p w:rsidR="00EA0CC1" w:rsidRDefault="005E3C87">
      <w:pPr>
        <w:spacing w:after="0" w:line="240" w:lineRule="auto"/>
        <w:jc w:val="both"/>
        <w:rPr>
          <w:rFonts w:ascii="Arial" w:eastAsia="Arial" w:hAnsi="Arial" w:cs="Arial"/>
        </w:rPr>
      </w:pPr>
      <w:r>
        <w:rPr>
          <w:rFonts w:ascii="Arial" w:eastAsia="Arial" w:hAnsi="Arial" w:cs="Arial"/>
        </w:rPr>
        <w:t>- Empowering youth on how to cope with peer &amp; societal pressures through self-care</w:t>
      </w:r>
    </w:p>
    <w:p w:rsidR="00EA0CC1" w:rsidRDefault="005E3C87">
      <w:pPr>
        <w:spacing w:after="0" w:line="240" w:lineRule="auto"/>
        <w:jc w:val="both"/>
        <w:rPr>
          <w:rFonts w:ascii="Arial" w:eastAsia="Arial" w:hAnsi="Arial" w:cs="Arial"/>
        </w:rPr>
      </w:pPr>
      <w:r>
        <w:rPr>
          <w:rFonts w:ascii="Arial" w:eastAsia="Arial" w:hAnsi="Arial" w:cs="Arial"/>
        </w:rPr>
        <w:t xml:space="preserve">- Making cessation resources available to teens and assisting them on the road to recovery  </w:t>
      </w:r>
    </w:p>
    <w:p w:rsidR="00EA0CC1" w:rsidRDefault="00EA0CC1">
      <w:pPr>
        <w:spacing w:after="0" w:line="240" w:lineRule="auto"/>
        <w:jc w:val="both"/>
        <w:rPr>
          <w:rFonts w:ascii="Arial" w:eastAsia="Arial" w:hAnsi="Arial" w:cs="Arial"/>
          <w:color w:val="000000"/>
        </w:rPr>
      </w:pPr>
    </w:p>
    <w:p w:rsidR="00EA0CC1" w:rsidRDefault="005E3C87">
      <w:pPr>
        <w:spacing w:after="0" w:line="240" w:lineRule="auto"/>
        <w:jc w:val="both"/>
        <w:rPr>
          <w:rFonts w:ascii="Arial" w:eastAsia="Arial" w:hAnsi="Arial" w:cs="Arial"/>
          <w:color w:val="000000"/>
        </w:rPr>
      </w:pPr>
      <w:r>
        <w:rPr>
          <w:rFonts w:ascii="Arial" w:eastAsia="Arial" w:hAnsi="Arial" w:cs="Arial"/>
        </w:rPr>
        <w:t>As responsible citizens of a nation affected by the vaping epidemic, each one of us can answer this call-to-action in our own individual way. My call-to-action is to expose Big Tobacco, educate my peers, and empower them to make better choices. Here is why</w:t>
      </w:r>
      <w:r>
        <w:rPr>
          <w:rFonts w:ascii="Arial" w:eastAsia="Arial" w:hAnsi="Arial" w:cs="Arial"/>
        </w:rPr>
        <w:t xml:space="preserve">: </w:t>
      </w:r>
    </w:p>
    <w:p w:rsidR="00EA0CC1" w:rsidRDefault="00EA0CC1">
      <w:pPr>
        <w:spacing w:after="0" w:line="240" w:lineRule="auto"/>
        <w:jc w:val="both"/>
        <w:rPr>
          <w:rFonts w:ascii="Arial" w:eastAsia="Arial" w:hAnsi="Arial" w:cs="Arial"/>
        </w:rPr>
      </w:pPr>
    </w:p>
    <w:p w:rsidR="00EA0CC1" w:rsidRDefault="005E3C87">
      <w:pPr>
        <w:spacing w:after="0" w:line="240" w:lineRule="auto"/>
        <w:ind w:firstLine="720"/>
        <w:jc w:val="both"/>
        <w:rPr>
          <w:rFonts w:ascii="Arial" w:eastAsia="Arial" w:hAnsi="Arial" w:cs="Arial"/>
        </w:rPr>
      </w:pPr>
      <w:bookmarkStart w:id="7" w:name="_1t3h5sf" w:colFirst="0" w:colLast="0"/>
      <w:bookmarkEnd w:id="7"/>
      <w:r>
        <w:rPr>
          <w:rFonts w:ascii="Arial" w:eastAsia="Arial" w:hAnsi="Arial" w:cs="Arial"/>
        </w:rPr>
        <w:t>We all agree that tighter governmental regulation and reinforcement in matters such as advertising, availability of kid-friendly flavored products, or their sale to minors are fundamental public health strategies for curbing the rise in vaping among te</w:t>
      </w:r>
      <w:r>
        <w:rPr>
          <w:rFonts w:ascii="Arial" w:eastAsia="Arial" w:hAnsi="Arial" w:cs="Arial"/>
        </w:rPr>
        <w:t>ens. The Federal Drug Administration (FDA) has been well aware of the nation</w:t>
      </w:r>
      <w:r>
        <w:rPr>
          <w:rFonts w:ascii="Arial" w:eastAsia="Arial" w:hAnsi="Arial" w:cs="Arial"/>
        </w:rPr>
        <w:t>wide vaping epidemic and has been working to address this growing problem. However, due to a variety of reasons, change has been slow to come. Nevertheless, one thing to keep in m</w:t>
      </w:r>
      <w:r>
        <w:rPr>
          <w:rFonts w:ascii="Arial" w:eastAsia="Arial" w:hAnsi="Arial" w:cs="Arial"/>
        </w:rPr>
        <w:t xml:space="preserve">ind is that Big Tobacco is just as persistent in re-packaging its products as youth are resourceful </w:t>
      </w:r>
      <w:r>
        <w:rPr>
          <w:rFonts w:ascii="Arial" w:eastAsia="Arial" w:hAnsi="Arial" w:cs="Arial"/>
          <w:color w:val="000000"/>
        </w:rPr>
        <w:t xml:space="preserve">in obtaining them. </w:t>
      </w:r>
      <w:r>
        <w:rPr>
          <w:rFonts w:ascii="Arial" w:eastAsia="Arial" w:hAnsi="Arial" w:cs="Arial"/>
        </w:rPr>
        <w:t>In response to the alarming rise in vaping driven by youth-appealing flavors, the FDA finally banned the sale of flavored cartridge-based</w:t>
      </w:r>
      <w:r>
        <w:rPr>
          <w:rFonts w:ascii="Arial" w:eastAsia="Arial" w:hAnsi="Arial" w:cs="Arial"/>
        </w:rPr>
        <w:t xml:space="preserve"> E-cigarettes in January 2020. Despite the improvement in regulations, the limited nature of this new policy permitted the sale of disposable flavored devices, which were exempt from the ban.</w:t>
      </w:r>
      <w:r>
        <w:rPr>
          <w:rFonts w:ascii="Arial" w:eastAsia="Arial" w:hAnsi="Arial" w:cs="Arial"/>
          <w:vertAlign w:val="superscript"/>
        </w:rPr>
        <w:t>22</w:t>
      </w:r>
      <w:r>
        <w:rPr>
          <w:rFonts w:ascii="Arial" w:eastAsia="Arial" w:hAnsi="Arial" w:cs="Arial"/>
        </w:rPr>
        <w:t xml:space="preserve"> This prompted many teenagers to switch from closed pod devices</w:t>
      </w:r>
      <w:r>
        <w:rPr>
          <w:rFonts w:ascii="Arial" w:eastAsia="Arial" w:hAnsi="Arial" w:cs="Arial"/>
        </w:rPr>
        <w:t xml:space="preserve">, such as JUUL, to disposable flavored E-cigarettes, such as Puff Bar. Once again, Big Tobacco was able to </w:t>
      </w:r>
      <w:r>
        <w:rPr>
          <w:rFonts w:ascii="Arial" w:eastAsia="Arial" w:hAnsi="Arial" w:cs="Arial"/>
        </w:rPr>
        <w:lastRenderedPageBreak/>
        <w:t xml:space="preserve">maintain its bottom line. In July 2020, the FDA ordered companies to remove disposable flavored products from the market. The outcome of this ruling </w:t>
      </w:r>
      <w:r>
        <w:rPr>
          <w:rFonts w:ascii="Arial" w:eastAsia="Arial" w:hAnsi="Arial" w:cs="Arial"/>
        </w:rPr>
        <w:t>remains to be seen because some of these products are still available for purchase on the web or may be marketed under a different brand in the future.</w:t>
      </w: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5E3C87">
      <w:pPr>
        <w:spacing w:after="0" w:line="240" w:lineRule="auto"/>
        <w:ind w:firstLine="720"/>
        <w:jc w:val="both"/>
        <w:rPr>
          <w:rFonts w:ascii="Arial" w:eastAsia="Arial" w:hAnsi="Arial" w:cs="Arial"/>
        </w:rPr>
      </w:pPr>
      <w:bookmarkStart w:id="8" w:name="_4d34og8" w:colFirst="0" w:colLast="0"/>
      <w:bookmarkEnd w:id="8"/>
      <w:r>
        <w:rPr>
          <w:rFonts w:ascii="Arial" w:eastAsia="Arial" w:hAnsi="Arial" w:cs="Arial"/>
          <w:color w:val="000000"/>
        </w:rPr>
        <w:t>In my opinion, we need to adopt upstream solutions to the vaping epidemic.</w:t>
      </w:r>
      <w:r>
        <w:rPr>
          <w:rFonts w:ascii="Arial" w:eastAsia="Arial" w:hAnsi="Arial" w:cs="Arial"/>
        </w:rPr>
        <w:t xml:space="preserve"> </w:t>
      </w:r>
      <w:r>
        <w:rPr>
          <w:rFonts w:ascii="Arial" w:eastAsia="Arial" w:hAnsi="Arial" w:cs="Arial"/>
          <w:color w:val="000000"/>
        </w:rPr>
        <w:t>During the current pandemic</w:t>
      </w:r>
      <w:r>
        <w:rPr>
          <w:rFonts w:ascii="Arial" w:eastAsia="Arial" w:hAnsi="Arial" w:cs="Arial"/>
          <w:color w:val="000000"/>
        </w:rPr>
        <w:t xml:space="preserve">, we are taking all the necessary precautions, such as wearing a mask </w:t>
      </w:r>
      <w:r w:rsidR="00BE73DA">
        <w:rPr>
          <w:rFonts w:ascii="Arial" w:eastAsia="Arial" w:hAnsi="Arial" w:cs="Arial"/>
          <w:color w:val="000000"/>
        </w:rPr>
        <w:t>or social</w:t>
      </w:r>
      <w:r>
        <w:rPr>
          <w:rFonts w:ascii="Arial" w:eastAsia="Arial" w:hAnsi="Arial" w:cs="Arial"/>
          <w:color w:val="000000"/>
        </w:rPr>
        <w:t xml:space="preserve"> distancing, to avoid contracting COVID-19. These measures are proven to work </w:t>
      </w:r>
      <w:r>
        <w:rPr>
          <w:rFonts w:ascii="Arial" w:eastAsia="Arial" w:hAnsi="Arial" w:cs="Arial"/>
        </w:rPr>
        <w:t>in the short-term</w:t>
      </w:r>
      <w:r>
        <w:rPr>
          <w:rFonts w:ascii="Arial" w:eastAsia="Arial" w:hAnsi="Arial" w:cs="Arial"/>
          <w:color w:val="000000"/>
        </w:rPr>
        <w:t>, but the long-term solution is to develop a vaccine (to prevent the virus from s</w:t>
      </w:r>
      <w:r>
        <w:rPr>
          <w:rFonts w:ascii="Arial" w:eastAsia="Arial" w:hAnsi="Arial" w:cs="Arial"/>
          <w:color w:val="000000"/>
        </w:rPr>
        <w:t xml:space="preserve">preading) or a medication (to treat the virus). Inoculating youth with information is </w:t>
      </w:r>
      <w:r>
        <w:rPr>
          <w:rFonts w:ascii="Arial" w:eastAsia="Arial" w:hAnsi="Arial" w:cs="Arial"/>
        </w:rPr>
        <w:t xml:space="preserve">like </w:t>
      </w:r>
      <w:r>
        <w:rPr>
          <w:rFonts w:ascii="Arial" w:eastAsia="Arial" w:hAnsi="Arial" w:cs="Arial"/>
          <w:color w:val="000000"/>
        </w:rPr>
        <w:t xml:space="preserve">vaccinating them against vaping, irrespective of </w:t>
      </w:r>
      <w:r>
        <w:rPr>
          <w:rFonts w:ascii="Arial" w:eastAsia="Arial" w:hAnsi="Arial" w:cs="Arial"/>
        </w:rPr>
        <w:t>the product availability, industry’s marketing practices, and regulatory loopholes.</w:t>
      </w:r>
      <w:r>
        <w:rPr>
          <w:rFonts w:ascii="Arial" w:eastAsia="Arial" w:hAnsi="Arial" w:cs="Arial"/>
          <w:color w:val="000000"/>
        </w:rPr>
        <w:t xml:space="preserve"> </w:t>
      </w:r>
      <w:r>
        <w:rPr>
          <w:rFonts w:ascii="Arial" w:eastAsia="Arial" w:hAnsi="Arial" w:cs="Arial"/>
        </w:rPr>
        <w:t>A youth-initiated awareness proj</w:t>
      </w:r>
      <w:r>
        <w:rPr>
          <w:rFonts w:ascii="Arial" w:eastAsia="Arial" w:hAnsi="Arial" w:cs="Arial"/>
        </w:rPr>
        <w:t>ect focused on the real cost of vaping, covert push of Big Tobacco and empowerment to resist peer pressure, is essential for connecting with teens in a way that will change their perspective. Currently, there is an abundance of information about vaping and</w:t>
      </w:r>
      <w:r>
        <w:rPr>
          <w:rFonts w:ascii="Arial" w:eastAsia="Arial" w:hAnsi="Arial" w:cs="Arial"/>
        </w:rPr>
        <w:t xml:space="preserve"> its consequences available online or discussed during school-sponsored events. However, teenagers often ignore what is covered in the news or during health classes. Much like those who ignore the benefits of sheltering in place and wearing a facemask to p</w:t>
      </w:r>
      <w:r>
        <w:rPr>
          <w:rFonts w:ascii="Arial" w:eastAsia="Arial" w:hAnsi="Arial" w:cs="Arial"/>
        </w:rPr>
        <w:t xml:space="preserve">revent the spread of COVID-19, many </w:t>
      </w:r>
      <w:r w:rsidR="00BE73DA">
        <w:rPr>
          <w:rFonts w:ascii="Arial" w:eastAsia="Arial" w:hAnsi="Arial" w:cs="Arial"/>
        </w:rPr>
        <w:t>teenagers</w:t>
      </w:r>
      <w:r>
        <w:rPr>
          <w:rFonts w:ascii="Arial" w:eastAsia="Arial" w:hAnsi="Arial" w:cs="Arial"/>
        </w:rPr>
        <w:t xml:space="preserve"> are dismissive and do not relate the potential harms of vaping to their personal experience.  For some teens, despite their perception of harm, vaping is a choice. Paradoxically, they fail to realize the nicotine w</w:t>
      </w:r>
      <w:r>
        <w:rPr>
          <w:rFonts w:ascii="Arial" w:eastAsia="Arial" w:hAnsi="Arial" w:cs="Arial"/>
        </w:rPr>
        <w:t xml:space="preserve">ill ultimately take away their freedom to choose.  </w:t>
      </w:r>
    </w:p>
    <w:p w:rsidR="00EA0CC1" w:rsidRDefault="00EA0CC1">
      <w:pPr>
        <w:spacing w:after="0" w:line="240" w:lineRule="auto"/>
        <w:ind w:firstLine="720"/>
        <w:jc w:val="both"/>
        <w:rPr>
          <w:rFonts w:ascii="Arial" w:eastAsia="Arial" w:hAnsi="Arial" w:cs="Arial"/>
        </w:rPr>
      </w:pPr>
    </w:p>
    <w:p w:rsidR="00EA0CC1" w:rsidRDefault="005E3C87">
      <w:pPr>
        <w:spacing w:after="0" w:line="240" w:lineRule="auto"/>
        <w:ind w:firstLine="720"/>
        <w:jc w:val="both"/>
        <w:rPr>
          <w:rFonts w:ascii="Arial" w:eastAsia="Arial" w:hAnsi="Arial" w:cs="Arial"/>
        </w:rPr>
      </w:pPr>
      <w:r>
        <w:rPr>
          <w:rFonts w:ascii="Arial" w:eastAsia="Arial" w:hAnsi="Arial" w:cs="Arial"/>
        </w:rPr>
        <w:t>I think an effective way to reach youth would be far from typical</w:t>
      </w:r>
      <w:r>
        <w:rPr>
          <w:rFonts w:ascii="Arial" w:eastAsia="Arial" w:hAnsi="Arial" w:cs="Arial"/>
          <w:color w:val="000000"/>
        </w:rPr>
        <w:t>. To effectively relay our message, w</w:t>
      </w:r>
      <w:r>
        <w:rPr>
          <w:rFonts w:ascii="Arial" w:eastAsia="Arial" w:hAnsi="Arial" w:cs="Arial"/>
        </w:rPr>
        <w:t>e need to be as smart</w:t>
      </w:r>
      <w:r w:rsidR="00E64459" w:rsidRPr="00BE73DA">
        <w:rPr>
          <w:rFonts w:ascii="Arial" w:eastAsia="Times New Roman" w:hAnsi="Arial" w:cs="Arial"/>
          <w:color w:val="202124"/>
          <w:sz w:val="24"/>
          <w:szCs w:val="24"/>
          <w:shd w:val="clear" w:color="auto" w:fill="FFFFFF"/>
        </w:rPr>
        <w:t>—</w:t>
      </w:r>
      <w:r w:rsidR="00E64459">
        <w:rPr>
          <w:rFonts w:ascii="Arial" w:eastAsia="Arial" w:hAnsi="Arial" w:cs="Arial"/>
        </w:rPr>
        <w:t xml:space="preserve"> if</w:t>
      </w:r>
      <w:r>
        <w:rPr>
          <w:rFonts w:ascii="Arial" w:eastAsia="Arial" w:hAnsi="Arial" w:cs="Arial"/>
        </w:rPr>
        <w:t xml:space="preserve"> not smarter</w:t>
      </w:r>
      <w:r w:rsidR="00E64459" w:rsidRPr="00BE73DA">
        <w:rPr>
          <w:rFonts w:ascii="Arial" w:eastAsia="Times New Roman" w:hAnsi="Arial" w:cs="Arial"/>
          <w:color w:val="202124"/>
          <w:sz w:val="24"/>
          <w:szCs w:val="24"/>
          <w:shd w:val="clear" w:color="auto" w:fill="FFFFFF"/>
        </w:rPr>
        <w:t>—</w:t>
      </w:r>
      <w:r w:rsidR="00E64459">
        <w:rPr>
          <w:rFonts w:ascii="Arial" w:eastAsia="Arial" w:hAnsi="Arial" w:cs="Arial"/>
        </w:rPr>
        <w:t xml:space="preserve"> than</w:t>
      </w:r>
      <w:r>
        <w:rPr>
          <w:rFonts w:ascii="Arial" w:eastAsia="Arial" w:hAnsi="Arial" w:cs="Arial"/>
        </w:rPr>
        <w:t xml:space="preserve"> Big Tobacco. This requires connecting with teenagers by n</w:t>
      </w:r>
      <w:r>
        <w:rPr>
          <w:rFonts w:ascii="Arial" w:eastAsia="Arial" w:hAnsi="Arial" w:cs="Arial"/>
        </w:rPr>
        <w:t>ot being judgmental whilst opening a truthful conversation about their habit. Peer-to-peer education is the messaging strategy, which resonates with youth and empowers them to resist peer and societal pressures by consciously following a different path. Fu</w:t>
      </w:r>
      <w:r>
        <w:rPr>
          <w:rFonts w:ascii="Arial" w:eastAsia="Arial" w:hAnsi="Arial" w:cs="Arial"/>
        </w:rPr>
        <w:t>rthermore, while it is important for teens to understand the harms of vaping, it is equally important to present them with healthy alternatives for socializing and coping mechanisms that they can lean on in times of stress. Teens could be encouraged to act</w:t>
      </w:r>
      <w:r>
        <w:rPr>
          <w:rFonts w:ascii="Arial" w:eastAsia="Arial" w:hAnsi="Arial" w:cs="Arial"/>
        </w:rPr>
        <w:t>ively pursue a “natural buzz” which makes them feel good and helps them bond with peers but, unlike vaping, does not come with shackles. This sense of invigoration can come from a variety of healthy pursuits (painting, singing, dancing, swimming, playing a</w:t>
      </w:r>
      <w:r>
        <w:rPr>
          <w:rFonts w:ascii="Arial" w:eastAsia="Arial" w:hAnsi="Arial" w:cs="Arial"/>
        </w:rPr>
        <w:t xml:space="preserve"> sport, etc.) and can be the ticket to a vape-free life for teens. </w:t>
      </w:r>
    </w:p>
    <w:p w:rsidR="00EA0CC1" w:rsidRDefault="00EA0CC1">
      <w:pPr>
        <w:spacing w:after="0" w:line="240" w:lineRule="auto"/>
        <w:ind w:firstLine="720"/>
        <w:jc w:val="both"/>
        <w:rPr>
          <w:rFonts w:ascii="Arial" w:eastAsia="Arial" w:hAnsi="Arial" w:cs="Arial"/>
        </w:rPr>
      </w:pPr>
    </w:p>
    <w:p w:rsidR="00EA0CC1" w:rsidRDefault="005E3C87">
      <w:pPr>
        <w:spacing w:after="0" w:line="240" w:lineRule="auto"/>
        <w:jc w:val="center"/>
        <w:rPr>
          <w:rFonts w:ascii="Arial" w:eastAsia="Arial" w:hAnsi="Arial" w:cs="Arial"/>
          <w:i/>
          <w:color w:val="000000"/>
        </w:rPr>
      </w:pPr>
      <w:r>
        <w:rPr>
          <w:rFonts w:ascii="Arial" w:eastAsia="Arial" w:hAnsi="Arial" w:cs="Arial"/>
          <w:i/>
        </w:rPr>
        <w:t>My vaping awareness campaign addresses the weakest link in the vaping epidemic; because vaping is not a reflection of one’s character, it is merely a manifestation of one’s vulnerabilitie</w:t>
      </w:r>
      <w:r>
        <w:rPr>
          <w:rFonts w:ascii="Arial" w:eastAsia="Arial" w:hAnsi="Arial" w:cs="Arial"/>
          <w:i/>
        </w:rPr>
        <w:t>s.</w:t>
      </w: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EA0CC1">
      <w:pPr>
        <w:spacing w:after="0" w:line="240" w:lineRule="auto"/>
        <w:jc w:val="both"/>
        <w:rPr>
          <w:rFonts w:ascii="Arial" w:eastAsia="Arial" w:hAnsi="Arial" w:cs="Arial"/>
          <w:color w:val="000000"/>
        </w:rPr>
      </w:pPr>
    </w:p>
    <w:p w:rsidR="00EA0CC1" w:rsidRDefault="005E3C87">
      <w:pPr>
        <w:spacing w:after="0" w:line="240" w:lineRule="auto"/>
        <w:jc w:val="both"/>
        <w:rPr>
          <w:rFonts w:ascii="Arial" w:eastAsia="Arial" w:hAnsi="Arial" w:cs="Arial"/>
          <w:b/>
          <w:color w:val="000000"/>
        </w:rPr>
      </w:pPr>
      <w:r>
        <w:rPr>
          <w:rFonts w:ascii="Arial" w:eastAsia="Arial" w:hAnsi="Arial" w:cs="Arial"/>
          <w:b/>
          <w:color w:val="000000"/>
        </w:rPr>
        <w:t>References:</w:t>
      </w:r>
    </w:p>
    <w:p w:rsidR="00EA0CC1" w:rsidRDefault="00EA0CC1">
      <w:pPr>
        <w:spacing w:after="0" w:line="240" w:lineRule="auto"/>
        <w:jc w:val="both"/>
        <w:rPr>
          <w:rFonts w:ascii="Arial" w:eastAsia="Arial" w:hAnsi="Arial" w:cs="Arial"/>
          <w:color w:val="000000"/>
        </w:rPr>
      </w:pPr>
    </w:p>
    <w:p w:rsidR="00EA0CC1" w:rsidRDefault="005E3C87">
      <w:pPr>
        <w:numPr>
          <w:ilvl w:val="0"/>
          <w:numId w:val="1"/>
        </w:numPr>
        <w:pBdr>
          <w:top w:val="nil"/>
          <w:left w:val="nil"/>
          <w:bottom w:val="nil"/>
          <w:right w:val="nil"/>
          <w:between w:val="nil"/>
        </w:pBdr>
        <w:spacing w:after="0" w:line="240" w:lineRule="auto"/>
        <w:ind w:left="0"/>
      </w:pPr>
      <w:r>
        <w:rPr>
          <w:rFonts w:ascii="Arial" w:eastAsia="Arial" w:hAnsi="Arial" w:cs="Arial"/>
          <w:color w:val="000000"/>
          <w:sz w:val="18"/>
          <w:szCs w:val="18"/>
        </w:rPr>
        <w:t xml:space="preserve">FDA, 2019 National Youth Tobacco Survey shows youth e-cigarettes at alarming levels </w:t>
      </w:r>
      <w:hyperlink r:id="rId5">
        <w:r>
          <w:rPr>
            <w:rFonts w:ascii="Arial" w:eastAsia="Arial" w:hAnsi="Arial" w:cs="Arial"/>
            <w:color w:val="0000FF"/>
            <w:sz w:val="18"/>
            <w:szCs w:val="18"/>
            <w:u w:val="single"/>
          </w:rPr>
          <w:t>https://www.fda.gov/ media/ 132299/ download</w:t>
        </w:r>
      </w:hyperlink>
      <w:r>
        <w:rPr>
          <w:rFonts w:ascii="Arial" w:eastAsia="Arial" w:hAnsi="Arial" w:cs="Arial"/>
          <w:color w:val="0000FF"/>
          <w:sz w:val="18"/>
          <w:szCs w:val="18"/>
        </w:rPr>
        <w:t xml:space="preserve">  </w:t>
      </w:r>
      <w:r>
        <w:rPr>
          <w:rFonts w:ascii="Arial" w:eastAsia="Arial" w:hAnsi="Arial" w:cs="Arial"/>
          <w:color w:val="000000"/>
          <w:sz w:val="18"/>
          <w:szCs w:val="18"/>
        </w:rPr>
        <w:t xml:space="preserve"> Accessed on June 14, 2020</w:t>
      </w:r>
    </w:p>
    <w:p w:rsidR="00EA0CC1" w:rsidRDefault="00EA0CC1">
      <w:pPr>
        <w:pBdr>
          <w:top w:val="nil"/>
          <w:left w:val="nil"/>
          <w:bottom w:val="nil"/>
          <w:right w:val="nil"/>
          <w:between w:val="nil"/>
        </w:pBdr>
        <w:spacing w:after="0" w:line="240" w:lineRule="auto"/>
        <w:rPr>
          <w:rFonts w:ascii="Arial" w:eastAsia="Arial" w:hAnsi="Arial" w:cs="Arial"/>
          <w:color w:val="000000"/>
          <w:sz w:val="18"/>
          <w:szCs w:val="18"/>
        </w:rPr>
      </w:pPr>
    </w:p>
    <w:p w:rsidR="00EA0CC1" w:rsidRDefault="005E3C87">
      <w:pPr>
        <w:numPr>
          <w:ilvl w:val="0"/>
          <w:numId w:val="1"/>
        </w:numPr>
        <w:pBdr>
          <w:top w:val="nil"/>
          <w:left w:val="nil"/>
          <w:bottom w:val="nil"/>
          <w:right w:val="nil"/>
          <w:between w:val="nil"/>
        </w:pBdr>
        <w:shd w:val="clear" w:color="auto" w:fill="FFFFFF"/>
        <w:spacing w:after="0" w:line="240" w:lineRule="auto"/>
        <w:ind w:left="0"/>
      </w:pPr>
      <w:r>
        <w:rPr>
          <w:rFonts w:ascii="Arial" w:eastAsia="Arial" w:hAnsi="Arial" w:cs="Arial"/>
          <w:color w:val="000000"/>
          <w:sz w:val="18"/>
          <w:szCs w:val="18"/>
        </w:rPr>
        <w:t>Youth and tobacco use</w:t>
      </w:r>
      <w:r>
        <w:rPr>
          <w:rFonts w:ascii="Arial" w:eastAsia="Arial" w:hAnsi="Arial" w:cs="Arial"/>
          <w:color w:val="0000CC"/>
          <w:sz w:val="18"/>
          <w:szCs w:val="18"/>
        </w:rPr>
        <w:t xml:space="preserve">. </w:t>
      </w:r>
      <w:hyperlink r:id="rId6">
        <w:r>
          <w:rPr>
            <w:rFonts w:ascii="Arial" w:eastAsia="Arial" w:hAnsi="Arial" w:cs="Arial"/>
            <w:color w:val="0000FF"/>
            <w:sz w:val="18"/>
            <w:szCs w:val="18"/>
            <w:u w:val="single"/>
          </w:rPr>
          <w:t>https://www.cdc.gov/tobacco/data_statistics/fact_sheets/ youth data/ tobacco use/ index.htm</w:t>
        </w:r>
      </w:hyperlink>
      <w:r>
        <w:rPr>
          <w:rFonts w:ascii="Arial" w:eastAsia="Arial" w:hAnsi="Arial" w:cs="Arial"/>
          <w:color w:val="0000FF"/>
          <w:sz w:val="18"/>
          <w:szCs w:val="18"/>
          <w:u w:val="single"/>
        </w:rPr>
        <w:t xml:space="preserve"> </w:t>
      </w:r>
      <w:r>
        <w:rPr>
          <w:rFonts w:ascii="Arial" w:eastAsia="Arial" w:hAnsi="Arial" w:cs="Arial"/>
          <w:color w:val="000000"/>
          <w:sz w:val="18"/>
          <w:szCs w:val="18"/>
        </w:rPr>
        <w:t>Accessed on June 14, 2020</w:t>
      </w:r>
    </w:p>
    <w:p w:rsidR="00EA0CC1" w:rsidRDefault="00EA0CC1">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p>
    <w:p w:rsidR="00EA0CC1" w:rsidRDefault="005E3C87">
      <w:pPr>
        <w:pStyle w:val="Heading1"/>
        <w:numPr>
          <w:ilvl w:val="0"/>
          <w:numId w:val="1"/>
        </w:numPr>
        <w:shd w:val="clear" w:color="auto" w:fill="FFFFFF"/>
        <w:spacing w:after="0"/>
        <w:ind w:left="0"/>
      </w:pPr>
      <w:bookmarkStart w:id="9" w:name="_2s8eyo1" w:colFirst="0" w:colLast="0"/>
      <w:bookmarkEnd w:id="9"/>
      <w:r>
        <w:rPr>
          <w:rFonts w:ascii="Arial" w:eastAsia="Arial" w:hAnsi="Arial" w:cs="Arial"/>
          <w:b w:val="0"/>
          <w:color w:val="333333"/>
          <w:sz w:val="18"/>
          <w:szCs w:val="18"/>
        </w:rPr>
        <w:t>Surgeon General Wa</w:t>
      </w:r>
      <w:r>
        <w:rPr>
          <w:rFonts w:ascii="Arial" w:eastAsia="Arial" w:hAnsi="Arial" w:cs="Arial"/>
          <w:b w:val="0"/>
          <w:color w:val="333333"/>
          <w:sz w:val="18"/>
          <w:szCs w:val="18"/>
        </w:rPr>
        <w:t>rns Youth Vaping Is Now An 'Epidemic'</w:t>
      </w:r>
      <w:r>
        <w:rPr>
          <w:rFonts w:ascii="Arial" w:eastAsia="Arial" w:hAnsi="Arial" w:cs="Arial"/>
          <w:b w:val="0"/>
          <w:color w:val="0000FF"/>
          <w:sz w:val="18"/>
          <w:szCs w:val="18"/>
        </w:rPr>
        <w:t xml:space="preserve">. </w:t>
      </w:r>
      <w:hyperlink r:id="rId7">
        <w:r>
          <w:rPr>
            <w:rFonts w:ascii="Arial" w:eastAsia="Arial" w:hAnsi="Arial" w:cs="Arial"/>
            <w:b w:val="0"/>
            <w:color w:val="0000FF"/>
            <w:sz w:val="18"/>
            <w:szCs w:val="18"/>
            <w:u w:val="single"/>
          </w:rPr>
          <w:t>https://www.npr.org/sections/health-shots/2018/</w:t>
        </w:r>
      </w:hyperlink>
      <w:r>
        <w:rPr>
          <w:rFonts w:ascii="Arial" w:eastAsia="Arial" w:hAnsi="Arial" w:cs="Arial"/>
          <w:b w:val="0"/>
          <w:color w:val="0000FF"/>
          <w:sz w:val="18"/>
          <w:szCs w:val="18"/>
          <w:u w:val="single"/>
        </w:rPr>
        <w:t xml:space="preserve"> 12/18 / 677755266/surgeon-general-warns-youth-vaping-is-now-an-epidemic</w:t>
      </w:r>
      <w:r>
        <w:rPr>
          <w:rFonts w:ascii="Arial" w:eastAsia="Arial" w:hAnsi="Arial" w:cs="Arial"/>
          <w:b w:val="0"/>
          <w:color w:val="0000FF"/>
          <w:sz w:val="18"/>
          <w:szCs w:val="18"/>
        </w:rPr>
        <w:t xml:space="preserve">   </w:t>
      </w:r>
      <w:r>
        <w:rPr>
          <w:rFonts w:ascii="Arial" w:eastAsia="Arial" w:hAnsi="Arial" w:cs="Arial"/>
          <w:b w:val="0"/>
          <w:sz w:val="18"/>
          <w:szCs w:val="18"/>
        </w:rPr>
        <w:t>Accessed on June 17, 2020</w:t>
      </w:r>
    </w:p>
    <w:p w:rsidR="00EA0CC1" w:rsidRDefault="00EA0CC1">
      <w:pPr>
        <w:pStyle w:val="Heading1"/>
        <w:shd w:val="clear" w:color="auto" w:fill="FFFFFF"/>
        <w:spacing w:after="0"/>
        <w:rPr>
          <w:rFonts w:ascii="Arial" w:eastAsia="Arial" w:hAnsi="Arial" w:cs="Arial"/>
          <w:b w:val="0"/>
          <w:sz w:val="18"/>
          <w:szCs w:val="18"/>
        </w:rPr>
      </w:pPr>
    </w:p>
    <w:p w:rsidR="00EA0CC1" w:rsidRDefault="005E3C87">
      <w:pPr>
        <w:pStyle w:val="Heading1"/>
        <w:numPr>
          <w:ilvl w:val="0"/>
          <w:numId w:val="1"/>
        </w:numPr>
        <w:shd w:val="clear" w:color="auto" w:fill="FFFFFF"/>
        <w:spacing w:after="0"/>
        <w:ind w:left="0"/>
      </w:pPr>
      <w:r>
        <w:rPr>
          <w:rFonts w:ascii="Arial" w:eastAsia="Arial" w:hAnsi="Arial" w:cs="Arial"/>
          <w:b w:val="0"/>
          <w:sz w:val="18"/>
          <w:szCs w:val="18"/>
        </w:rPr>
        <w:t>Action needed: E-cigarettes</w:t>
      </w:r>
      <w:r>
        <w:rPr>
          <w:rFonts w:ascii="Arial" w:eastAsia="Arial" w:hAnsi="Arial" w:cs="Arial"/>
          <w:b w:val="0"/>
          <w:color w:val="0000CC"/>
          <w:sz w:val="18"/>
          <w:szCs w:val="18"/>
        </w:rPr>
        <w:t xml:space="preserve">. </w:t>
      </w:r>
      <w:hyperlink r:id="rId8">
        <w:r>
          <w:rPr>
            <w:rFonts w:ascii="Arial" w:eastAsia="Arial" w:hAnsi="Arial" w:cs="Arial"/>
            <w:b w:val="0"/>
            <w:color w:val="0000CC"/>
            <w:sz w:val="18"/>
            <w:szCs w:val="18"/>
            <w:u w:val="single"/>
          </w:rPr>
          <w:t>https://www.truthinitiative.org/sites/default /files/media /f</w:t>
        </w:r>
        <w:r>
          <w:rPr>
            <w:rFonts w:ascii="Arial" w:eastAsia="Arial" w:hAnsi="Arial" w:cs="Arial"/>
            <w:b w:val="0"/>
            <w:color w:val="0000CC"/>
            <w:sz w:val="18"/>
            <w:szCs w:val="18"/>
            <w:u w:val="single"/>
          </w:rPr>
          <w:t>iles/ 2020/02/Truth E-Cigarette Fact Sheet  %202019_Update_010920.pdf</w:t>
        </w:r>
      </w:hyperlink>
      <w:r>
        <w:rPr>
          <w:rFonts w:ascii="Arial" w:eastAsia="Arial" w:hAnsi="Arial" w:cs="Arial"/>
          <w:b w:val="0"/>
          <w:color w:val="0000CC"/>
          <w:sz w:val="18"/>
          <w:szCs w:val="18"/>
          <w:u w:val="single"/>
        </w:rPr>
        <w:t xml:space="preserve">  </w:t>
      </w:r>
      <w:r>
        <w:rPr>
          <w:rFonts w:ascii="Arial" w:eastAsia="Arial" w:hAnsi="Arial" w:cs="Arial"/>
          <w:b w:val="0"/>
          <w:sz w:val="18"/>
          <w:szCs w:val="18"/>
        </w:rPr>
        <w:t>Accessed on June 14, 2020</w:t>
      </w:r>
    </w:p>
    <w:p w:rsidR="00EA0CC1" w:rsidRDefault="00EA0CC1">
      <w:pPr>
        <w:pBdr>
          <w:top w:val="nil"/>
          <w:left w:val="nil"/>
          <w:bottom w:val="nil"/>
          <w:right w:val="nil"/>
          <w:between w:val="nil"/>
        </w:pBdr>
        <w:spacing w:after="0" w:line="240" w:lineRule="auto"/>
        <w:rPr>
          <w:rFonts w:ascii="Arial" w:eastAsia="Arial" w:hAnsi="Arial" w:cs="Arial"/>
          <w:b/>
          <w:color w:val="000000"/>
          <w:sz w:val="18"/>
          <w:szCs w:val="18"/>
        </w:rPr>
      </w:pPr>
    </w:p>
    <w:p w:rsidR="00EA0CC1" w:rsidRDefault="005E3C87">
      <w:pPr>
        <w:numPr>
          <w:ilvl w:val="0"/>
          <w:numId w:val="1"/>
        </w:numPr>
        <w:pBdr>
          <w:top w:val="nil"/>
          <w:left w:val="nil"/>
          <w:bottom w:val="nil"/>
          <w:right w:val="nil"/>
          <w:between w:val="nil"/>
        </w:pBdr>
        <w:spacing w:after="0" w:line="240" w:lineRule="auto"/>
        <w:ind w:left="0"/>
        <w:jc w:val="both"/>
      </w:pPr>
      <w:r>
        <w:rPr>
          <w:rFonts w:ascii="Arial" w:eastAsia="Arial" w:hAnsi="Arial" w:cs="Arial"/>
          <w:color w:val="000000"/>
          <w:sz w:val="18"/>
          <w:szCs w:val="18"/>
        </w:rPr>
        <w:t xml:space="preserve">Surgeon General’s Report: Know the Risks–E-cigarettes and Young People </w:t>
      </w:r>
      <w:r>
        <w:rPr>
          <w:rFonts w:ascii="Arial" w:eastAsia="Arial" w:hAnsi="Arial" w:cs="Arial"/>
          <w:color w:val="0000FF"/>
          <w:sz w:val="18"/>
          <w:szCs w:val="18"/>
          <w:u w:val="single"/>
        </w:rPr>
        <w:t xml:space="preserve">https://e-cigarettes. surgeongeneral.gov/ </w:t>
      </w:r>
      <w:r>
        <w:rPr>
          <w:rFonts w:ascii="Arial" w:eastAsia="Arial" w:hAnsi="Arial" w:cs="Arial"/>
          <w:color w:val="000000"/>
          <w:sz w:val="18"/>
          <w:szCs w:val="18"/>
        </w:rPr>
        <w:t>Accessed on June 16, 2020</w:t>
      </w:r>
    </w:p>
    <w:p w:rsidR="00EA0CC1" w:rsidRDefault="00EA0CC1">
      <w:pPr>
        <w:pBdr>
          <w:top w:val="nil"/>
          <w:left w:val="nil"/>
          <w:bottom w:val="nil"/>
          <w:right w:val="nil"/>
          <w:between w:val="nil"/>
        </w:pBdr>
        <w:spacing w:after="0" w:line="240" w:lineRule="auto"/>
        <w:jc w:val="both"/>
        <w:rPr>
          <w:rFonts w:ascii="Arial" w:eastAsia="Arial" w:hAnsi="Arial" w:cs="Arial"/>
          <w:color w:val="000000"/>
          <w:sz w:val="18"/>
          <w:szCs w:val="18"/>
        </w:rPr>
      </w:pPr>
    </w:p>
    <w:p w:rsidR="00EA0CC1" w:rsidRDefault="005E3C87">
      <w:pPr>
        <w:numPr>
          <w:ilvl w:val="0"/>
          <w:numId w:val="1"/>
        </w:numPr>
        <w:pBdr>
          <w:top w:val="nil"/>
          <w:left w:val="nil"/>
          <w:bottom w:val="nil"/>
          <w:right w:val="nil"/>
          <w:between w:val="nil"/>
        </w:pBdr>
        <w:shd w:val="clear" w:color="auto" w:fill="FFFFFF"/>
        <w:spacing w:after="0" w:line="240" w:lineRule="auto"/>
        <w:ind w:left="0"/>
      </w:pPr>
      <w:r>
        <w:rPr>
          <w:rFonts w:ascii="Arial" w:eastAsia="Arial" w:hAnsi="Arial" w:cs="Arial"/>
          <w:color w:val="000000"/>
          <w:sz w:val="18"/>
          <w:szCs w:val="18"/>
        </w:rPr>
        <w:t xml:space="preserve">More than just blowing smoke: The real risks of vaping.  </w:t>
      </w:r>
      <w:hyperlink r:id="rId9">
        <w:r>
          <w:rPr>
            <w:rFonts w:ascii="Arial" w:eastAsia="Arial" w:hAnsi="Arial" w:cs="Arial"/>
            <w:color w:val="0000FF"/>
            <w:sz w:val="18"/>
            <w:szCs w:val="18"/>
            <w:u w:val="single"/>
          </w:rPr>
          <w:t>https://www.iwcenters.com/blog/the-real-risks-of-vaping</w:t>
        </w:r>
      </w:hyperlink>
      <w:r>
        <w:rPr>
          <w:rFonts w:ascii="Arial" w:eastAsia="Arial" w:hAnsi="Arial" w:cs="Arial"/>
          <w:color w:val="0000FF"/>
          <w:sz w:val="18"/>
          <w:szCs w:val="18"/>
        </w:rPr>
        <w:t xml:space="preserve">   </w:t>
      </w:r>
      <w:r>
        <w:rPr>
          <w:rFonts w:ascii="Arial" w:eastAsia="Arial" w:hAnsi="Arial" w:cs="Arial"/>
          <w:color w:val="000000"/>
          <w:sz w:val="18"/>
          <w:szCs w:val="18"/>
        </w:rPr>
        <w:t>Accessed July 2020</w:t>
      </w:r>
    </w:p>
    <w:p w:rsidR="00EA0CC1" w:rsidRDefault="00EA0CC1">
      <w:pPr>
        <w:pBdr>
          <w:top w:val="nil"/>
          <w:left w:val="nil"/>
          <w:bottom w:val="nil"/>
          <w:right w:val="nil"/>
          <w:between w:val="nil"/>
        </w:pBdr>
        <w:spacing w:after="0" w:line="240" w:lineRule="auto"/>
        <w:rPr>
          <w:rFonts w:ascii="Arial" w:eastAsia="Arial" w:hAnsi="Arial" w:cs="Arial"/>
          <w:color w:val="000000"/>
          <w:sz w:val="18"/>
          <w:szCs w:val="18"/>
        </w:rPr>
      </w:pPr>
    </w:p>
    <w:p w:rsidR="00EA0CC1" w:rsidRDefault="005E3C87">
      <w:pPr>
        <w:numPr>
          <w:ilvl w:val="0"/>
          <w:numId w:val="1"/>
        </w:numPr>
        <w:pBdr>
          <w:top w:val="nil"/>
          <w:left w:val="nil"/>
          <w:bottom w:val="nil"/>
          <w:right w:val="nil"/>
          <w:between w:val="nil"/>
        </w:pBdr>
        <w:shd w:val="clear" w:color="auto" w:fill="FFFFFF"/>
        <w:spacing w:after="0" w:line="240" w:lineRule="auto"/>
        <w:ind w:left="0"/>
      </w:pPr>
      <w:r>
        <w:rPr>
          <w:rFonts w:ascii="Arial" w:eastAsia="Arial" w:hAnsi="Arial" w:cs="Arial"/>
          <w:color w:val="000000"/>
          <w:sz w:val="18"/>
          <w:szCs w:val="18"/>
        </w:rPr>
        <w:t xml:space="preserve">Susanne E. </w:t>
      </w:r>
      <w:proofErr w:type="spellStart"/>
      <w:r>
        <w:rPr>
          <w:rFonts w:ascii="Arial" w:eastAsia="Arial" w:hAnsi="Arial" w:cs="Arial"/>
          <w:color w:val="000000"/>
          <w:sz w:val="18"/>
          <w:szCs w:val="18"/>
        </w:rPr>
        <w:t>Tanski</w:t>
      </w:r>
      <w:proofErr w:type="spellEnd"/>
      <w:r>
        <w:rPr>
          <w:rFonts w:ascii="Arial" w:eastAsia="Arial" w:hAnsi="Arial" w:cs="Arial"/>
          <w:color w:val="000000"/>
          <w:sz w:val="18"/>
          <w:szCs w:val="18"/>
        </w:rPr>
        <w:t xml:space="preserve">. MD, MPH. </w:t>
      </w:r>
      <w:hyperlink r:id="rId10">
        <w:r>
          <w:rPr>
            <w:rFonts w:ascii="Arial" w:eastAsia="Arial" w:hAnsi="Arial" w:cs="Arial"/>
            <w:color w:val="0000FF"/>
            <w:sz w:val="18"/>
            <w:szCs w:val="18"/>
            <w:u w:val="single"/>
          </w:rPr>
          <w:t>https://www.dartmouth-hitchcock.org/patient-education/vaping.html</w:t>
        </w:r>
      </w:hyperlink>
    </w:p>
    <w:p w:rsidR="00EA0CC1" w:rsidRDefault="00EA0CC1">
      <w:pPr>
        <w:pBdr>
          <w:top w:val="nil"/>
          <w:left w:val="nil"/>
          <w:bottom w:val="nil"/>
          <w:right w:val="nil"/>
          <w:between w:val="nil"/>
        </w:pBdr>
        <w:shd w:val="clear" w:color="auto" w:fill="FFFFFF"/>
        <w:spacing w:after="0" w:line="240" w:lineRule="auto"/>
        <w:rPr>
          <w:rFonts w:ascii="Arial" w:eastAsia="Arial" w:hAnsi="Arial" w:cs="Arial"/>
          <w:color w:val="1A1A1A"/>
          <w:sz w:val="18"/>
          <w:szCs w:val="18"/>
        </w:rPr>
      </w:pPr>
    </w:p>
    <w:p w:rsidR="00EA0CC1" w:rsidRDefault="005E3C87">
      <w:pPr>
        <w:numPr>
          <w:ilvl w:val="0"/>
          <w:numId w:val="1"/>
        </w:numPr>
        <w:pBdr>
          <w:top w:val="nil"/>
          <w:left w:val="nil"/>
          <w:bottom w:val="nil"/>
          <w:right w:val="nil"/>
          <w:between w:val="nil"/>
        </w:pBdr>
        <w:shd w:val="clear" w:color="auto" w:fill="FFFFFF"/>
        <w:spacing w:after="0" w:line="240" w:lineRule="auto"/>
        <w:ind w:left="0"/>
      </w:pPr>
      <w:r>
        <w:rPr>
          <w:rFonts w:ascii="Arial" w:eastAsia="Arial" w:hAnsi="Arial" w:cs="Arial"/>
          <w:color w:val="1A1A1A"/>
          <w:sz w:val="18"/>
          <w:szCs w:val="18"/>
        </w:rPr>
        <w:t xml:space="preserve">Kandel ER, Kandel DB. A Molecular Basis for Nicotine as a Gateway Drug. </w:t>
      </w:r>
      <w:r>
        <w:rPr>
          <w:rFonts w:ascii="Arial" w:eastAsia="Arial" w:hAnsi="Arial" w:cs="Arial"/>
          <w:color w:val="0000FF"/>
          <w:sz w:val="18"/>
          <w:szCs w:val="18"/>
          <w:u w:val="single"/>
        </w:rPr>
        <w:t>https://www.nejm.org /</w:t>
      </w:r>
      <w:proofErr w:type="spellStart"/>
      <w:r>
        <w:rPr>
          <w:rFonts w:ascii="Arial" w:eastAsia="Arial" w:hAnsi="Arial" w:cs="Arial"/>
          <w:color w:val="0000FF"/>
          <w:sz w:val="18"/>
          <w:szCs w:val="18"/>
          <w:u w:val="single"/>
        </w:rPr>
        <w:t>doi</w:t>
      </w:r>
      <w:proofErr w:type="spellEnd"/>
      <w:r>
        <w:rPr>
          <w:rFonts w:ascii="Arial" w:eastAsia="Arial" w:hAnsi="Arial" w:cs="Arial"/>
          <w:color w:val="0000FF"/>
          <w:sz w:val="18"/>
          <w:szCs w:val="18"/>
          <w:u w:val="single"/>
        </w:rPr>
        <w:t>/ full /10.1056/NEJMsa</w:t>
      </w:r>
      <w:proofErr w:type="gramStart"/>
      <w:r>
        <w:rPr>
          <w:rFonts w:ascii="Arial" w:eastAsia="Arial" w:hAnsi="Arial" w:cs="Arial"/>
          <w:color w:val="0000FF"/>
          <w:sz w:val="18"/>
          <w:szCs w:val="18"/>
          <w:u w:val="single"/>
        </w:rPr>
        <w:t>1405092</w:t>
      </w:r>
      <w:r>
        <w:rPr>
          <w:rFonts w:ascii="Arial" w:eastAsia="Arial" w:hAnsi="Arial" w:cs="Arial"/>
          <w:color w:val="0000FF"/>
          <w:sz w:val="18"/>
          <w:szCs w:val="18"/>
        </w:rPr>
        <w:t xml:space="preserve"> </w:t>
      </w:r>
      <w:r>
        <w:rPr>
          <w:rFonts w:ascii="Arial" w:eastAsia="Arial" w:hAnsi="Arial" w:cs="Arial"/>
          <w:color w:val="1A1A1A"/>
          <w:sz w:val="18"/>
          <w:szCs w:val="18"/>
        </w:rPr>
        <w:t>.Accessed</w:t>
      </w:r>
      <w:proofErr w:type="gramEnd"/>
      <w:r>
        <w:rPr>
          <w:rFonts w:ascii="Arial" w:eastAsia="Arial" w:hAnsi="Arial" w:cs="Arial"/>
          <w:color w:val="1A1A1A"/>
          <w:sz w:val="18"/>
          <w:szCs w:val="18"/>
        </w:rPr>
        <w:t xml:space="preserve"> June 17, 2020 </w:t>
      </w:r>
    </w:p>
    <w:p w:rsidR="00EA0CC1" w:rsidRDefault="00EA0CC1">
      <w:pPr>
        <w:pBdr>
          <w:top w:val="nil"/>
          <w:left w:val="nil"/>
          <w:bottom w:val="nil"/>
          <w:right w:val="nil"/>
          <w:between w:val="nil"/>
        </w:pBdr>
        <w:shd w:val="clear" w:color="auto" w:fill="FFFFFF"/>
        <w:spacing w:after="0" w:line="240" w:lineRule="auto"/>
        <w:rPr>
          <w:rFonts w:ascii="Arial" w:eastAsia="Arial" w:hAnsi="Arial" w:cs="Arial"/>
          <w:color w:val="1A1A1A"/>
          <w:sz w:val="18"/>
          <w:szCs w:val="18"/>
        </w:rPr>
      </w:pPr>
    </w:p>
    <w:p w:rsidR="00EA0CC1" w:rsidRDefault="005E3C87">
      <w:pPr>
        <w:numPr>
          <w:ilvl w:val="0"/>
          <w:numId w:val="1"/>
        </w:numPr>
        <w:pBdr>
          <w:top w:val="nil"/>
          <w:left w:val="nil"/>
          <w:bottom w:val="nil"/>
          <w:right w:val="nil"/>
          <w:between w:val="nil"/>
        </w:pBdr>
        <w:shd w:val="clear" w:color="auto" w:fill="FFFFFF"/>
        <w:spacing w:after="0" w:line="240" w:lineRule="auto"/>
        <w:ind w:left="0"/>
      </w:pPr>
      <w:r>
        <w:rPr>
          <w:rFonts w:ascii="Arial" w:eastAsia="Arial" w:hAnsi="Arial" w:cs="Arial"/>
          <w:color w:val="1A1A1A"/>
          <w:sz w:val="18"/>
          <w:szCs w:val="18"/>
        </w:rPr>
        <w:t xml:space="preserve">Risks of vaping. </w:t>
      </w:r>
      <w:hyperlink r:id="rId11">
        <w:r>
          <w:rPr>
            <w:rFonts w:ascii="Arial" w:eastAsia="Arial" w:hAnsi="Arial" w:cs="Arial"/>
            <w:color w:val="0000FF"/>
            <w:sz w:val="18"/>
            <w:szCs w:val="18"/>
            <w:u w:val="single"/>
          </w:rPr>
          <w:t>https://www.mdanderson.org/publications/focused-on-health/is-vaping-safe-.h19-1592202.html</w:t>
        </w:r>
      </w:hyperlink>
      <w:r>
        <w:rPr>
          <w:rFonts w:ascii="Arial" w:eastAsia="Arial" w:hAnsi="Arial" w:cs="Arial"/>
          <w:color w:val="000000"/>
          <w:sz w:val="18"/>
          <w:szCs w:val="18"/>
        </w:rPr>
        <w:t xml:space="preserve">  Accessed June 30, 2020</w:t>
      </w:r>
    </w:p>
    <w:p w:rsidR="00EA0CC1" w:rsidRDefault="00EA0CC1">
      <w:pPr>
        <w:pBdr>
          <w:top w:val="nil"/>
          <w:left w:val="nil"/>
          <w:bottom w:val="nil"/>
          <w:right w:val="nil"/>
          <w:between w:val="nil"/>
        </w:pBdr>
        <w:shd w:val="clear" w:color="auto" w:fill="FFFFFF"/>
        <w:spacing w:after="0" w:line="240" w:lineRule="auto"/>
        <w:rPr>
          <w:rFonts w:ascii="Arial" w:eastAsia="Arial" w:hAnsi="Arial" w:cs="Arial"/>
          <w:color w:val="1A1A1A"/>
          <w:sz w:val="18"/>
          <w:szCs w:val="18"/>
        </w:rPr>
      </w:pPr>
    </w:p>
    <w:p w:rsidR="00EA0CC1" w:rsidRDefault="005E3C87">
      <w:pPr>
        <w:pStyle w:val="Heading1"/>
        <w:numPr>
          <w:ilvl w:val="0"/>
          <w:numId w:val="1"/>
        </w:numPr>
        <w:shd w:val="clear" w:color="auto" w:fill="FFFFFF"/>
        <w:spacing w:after="0"/>
        <w:ind w:left="0"/>
      </w:pPr>
      <w:r>
        <w:rPr>
          <w:rFonts w:ascii="Arial" w:eastAsia="Arial" w:hAnsi="Arial" w:cs="Arial"/>
          <w:b w:val="0"/>
          <w:color w:val="444444"/>
          <w:sz w:val="18"/>
          <w:szCs w:val="18"/>
        </w:rPr>
        <w:t>E-Cigarettes Linked to Heart Attacks, Coronary Artery Disease and Depression</w:t>
      </w:r>
      <w:r>
        <w:rPr>
          <w:rFonts w:ascii="Arial" w:eastAsia="Arial" w:hAnsi="Arial" w:cs="Arial"/>
          <w:b w:val="0"/>
          <w:color w:val="0000FF"/>
          <w:sz w:val="18"/>
          <w:szCs w:val="18"/>
        </w:rPr>
        <w:t xml:space="preserve">. </w:t>
      </w:r>
      <w:hyperlink r:id="rId12">
        <w:r>
          <w:rPr>
            <w:rFonts w:ascii="Arial" w:eastAsia="Arial" w:hAnsi="Arial" w:cs="Arial"/>
            <w:b w:val="0"/>
            <w:color w:val="0000FF"/>
            <w:sz w:val="18"/>
            <w:szCs w:val="18"/>
            <w:u w:val="single"/>
          </w:rPr>
          <w:t>https://www.acc.</w:t>
        </w:r>
        <w:r>
          <w:rPr>
            <w:rFonts w:ascii="Arial" w:eastAsia="Arial" w:hAnsi="Arial" w:cs="Arial"/>
            <w:b w:val="0"/>
            <w:color w:val="0000FF"/>
            <w:sz w:val="18"/>
            <w:szCs w:val="18"/>
            <w:u w:val="single"/>
          </w:rPr>
          <w:t>org/about-acc/press-releases/2019/03/07 / 10/03/ecigarettes-linked-to-heart-attacks-coronary-artery-disease-and-depression</w:t>
        </w:r>
      </w:hyperlink>
      <w:r>
        <w:rPr>
          <w:rFonts w:ascii="Arial" w:eastAsia="Arial" w:hAnsi="Arial" w:cs="Arial"/>
          <w:b w:val="0"/>
          <w:color w:val="0000FF"/>
          <w:sz w:val="18"/>
          <w:szCs w:val="18"/>
          <w:u w:val="single"/>
        </w:rPr>
        <w:t xml:space="preserve"> </w:t>
      </w:r>
      <w:r>
        <w:rPr>
          <w:rFonts w:ascii="Arial" w:eastAsia="Arial" w:hAnsi="Arial" w:cs="Arial"/>
          <w:b w:val="0"/>
          <w:sz w:val="18"/>
          <w:szCs w:val="18"/>
        </w:rPr>
        <w:t>Accessed June 30, 2020</w:t>
      </w:r>
    </w:p>
    <w:p w:rsidR="00EA0CC1" w:rsidRDefault="00EA0CC1">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p>
    <w:p w:rsidR="00EA0CC1" w:rsidRDefault="005E3C87">
      <w:pPr>
        <w:numPr>
          <w:ilvl w:val="0"/>
          <w:numId w:val="1"/>
        </w:numPr>
        <w:pBdr>
          <w:top w:val="nil"/>
          <w:left w:val="nil"/>
          <w:bottom w:val="nil"/>
          <w:right w:val="nil"/>
          <w:between w:val="nil"/>
        </w:pBdr>
        <w:shd w:val="clear" w:color="auto" w:fill="FFFFFF"/>
        <w:spacing w:after="0" w:line="240" w:lineRule="auto"/>
        <w:ind w:left="0"/>
      </w:pPr>
      <w:r>
        <w:rPr>
          <w:rFonts w:ascii="Arial" w:eastAsia="Arial" w:hAnsi="Arial" w:cs="Arial"/>
          <w:color w:val="000000"/>
          <w:sz w:val="18"/>
          <w:szCs w:val="18"/>
        </w:rPr>
        <w:t xml:space="preserve">Johns Hopkins Bloomberg School of Public Health Global Health Now. </w:t>
      </w:r>
      <w:r>
        <w:rPr>
          <w:rFonts w:ascii="Arial" w:eastAsia="Arial" w:hAnsi="Arial" w:cs="Arial"/>
          <w:color w:val="0000CC"/>
          <w:sz w:val="18"/>
          <w:szCs w:val="18"/>
        </w:rPr>
        <w:t>https://www.Globalhealthnow .org/2019-12/new-study-exposes-vaping-</w:t>
      </w:r>
      <w:proofErr w:type="gramStart"/>
      <w:r>
        <w:rPr>
          <w:rFonts w:ascii="Arial" w:eastAsia="Arial" w:hAnsi="Arial" w:cs="Arial"/>
          <w:color w:val="0000CC"/>
          <w:sz w:val="18"/>
          <w:szCs w:val="18"/>
        </w:rPr>
        <w:t>risks</w:t>
      </w:r>
      <w:r>
        <w:rPr>
          <w:rFonts w:ascii="Arial" w:eastAsia="Arial" w:hAnsi="Arial" w:cs="Arial"/>
          <w:color w:val="000000"/>
          <w:sz w:val="18"/>
          <w:szCs w:val="18"/>
        </w:rPr>
        <w:t xml:space="preserve">  Accessed</w:t>
      </w:r>
      <w:proofErr w:type="gramEnd"/>
      <w:r>
        <w:rPr>
          <w:rFonts w:ascii="Arial" w:eastAsia="Arial" w:hAnsi="Arial" w:cs="Arial"/>
          <w:color w:val="000000"/>
          <w:sz w:val="18"/>
          <w:szCs w:val="18"/>
        </w:rPr>
        <w:t xml:space="preserve"> on June 14, 2020</w:t>
      </w:r>
    </w:p>
    <w:p w:rsidR="00EA0CC1" w:rsidRDefault="00EA0CC1">
      <w:pPr>
        <w:pBdr>
          <w:top w:val="nil"/>
          <w:left w:val="nil"/>
          <w:bottom w:val="nil"/>
          <w:right w:val="nil"/>
          <w:between w:val="nil"/>
        </w:pBdr>
        <w:spacing w:after="0" w:line="240" w:lineRule="auto"/>
        <w:rPr>
          <w:rFonts w:ascii="Arial" w:eastAsia="Arial" w:hAnsi="Arial" w:cs="Arial"/>
          <w:color w:val="000000"/>
          <w:sz w:val="18"/>
          <w:szCs w:val="18"/>
        </w:rPr>
      </w:pPr>
    </w:p>
    <w:p w:rsidR="00EA0CC1" w:rsidRDefault="005E3C87">
      <w:pPr>
        <w:numPr>
          <w:ilvl w:val="0"/>
          <w:numId w:val="1"/>
        </w:numPr>
        <w:pBdr>
          <w:top w:val="nil"/>
          <w:left w:val="nil"/>
          <w:bottom w:val="nil"/>
          <w:right w:val="nil"/>
          <w:between w:val="nil"/>
        </w:pBdr>
        <w:shd w:val="clear" w:color="auto" w:fill="FFFFFF"/>
        <w:spacing w:after="0" w:line="240" w:lineRule="auto"/>
        <w:ind w:left="0"/>
      </w:pPr>
      <w:r>
        <w:rPr>
          <w:rFonts w:ascii="Arial" w:eastAsia="Arial" w:hAnsi="Arial" w:cs="Arial"/>
          <w:color w:val="000000"/>
          <w:sz w:val="18"/>
          <w:szCs w:val="18"/>
        </w:rPr>
        <w:t xml:space="preserve">What is popcorn lung and can vaping cause it? </w:t>
      </w:r>
      <w:hyperlink r:id="rId13">
        <w:r>
          <w:rPr>
            <w:rFonts w:ascii="Arial" w:eastAsia="Arial" w:hAnsi="Arial" w:cs="Arial"/>
            <w:color w:val="0000FF"/>
            <w:sz w:val="18"/>
            <w:szCs w:val="18"/>
            <w:u w:val="single"/>
          </w:rPr>
          <w:t>http://jamaicahospital.org/newsletter/what-is-popcorn-lung-and-can-vaping-cause-it/</w:t>
        </w:r>
      </w:hyperlink>
      <w:r>
        <w:rPr>
          <w:rFonts w:ascii="Arial" w:eastAsia="Arial" w:hAnsi="Arial" w:cs="Arial"/>
          <w:sz w:val="18"/>
          <w:szCs w:val="18"/>
        </w:rPr>
        <w:t xml:space="preserve">. </w:t>
      </w:r>
      <w:r>
        <w:rPr>
          <w:rFonts w:ascii="Arial" w:eastAsia="Arial" w:hAnsi="Arial" w:cs="Arial"/>
          <w:color w:val="000000"/>
          <w:sz w:val="18"/>
          <w:szCs w:val="18"/>
        </w:rPr>
        <w:t>Accessed on June 25, 2020</w:t>
      </w:r>
    </w:p>
    <w:p w:rsidR="00EA0CC1" w:rsidRDefault="00EA0CC1">
      <w:pPr>
        <w:pBdr>
          <w:top w:val="nil"/>
          <w:left w:val="nil"/>
          <w:bottom w:val="nil"/>
          <w:right w:val="nil"/>
          <w:between w:val="nil"/>
        </w:pBdr>
        <w:ind w:left="720"/>
        <w:rPr>
          <w:rFonts w:ascii="Arial" w:eastAsia="Arial" w:hAnsi="Arial" w:cs="Arial"/>
          <w:color w:val="000000"/>
          <w:sz w:val="18"/>
          <w:szCs w:val="18"/>
        </w:rPr>
      </w:pPr>
    </w:p>
    <w:p w:rsidR="00EA0CC1" w:rsidRDefault="005E3C87">
      <w:pPr>
        <w:numPr>
          <w:ilvl w:val="0"/>
          <w:numId w:val="1"/>
        </w:numPr>
        <w:pBdr>
          <w:top w:val="nil"/>
          <w:left w:val="nil"/>
          <w:bottom w:val="nil"/>
          <w:right w:val="nil"/>
          <w:between w:val="nil"/>
        </w:pBdr>
        <w:shd w:val="clear" w:color="auto" w:fill="FFFFFF"/>
        <w:spacing w:after="0" w:line="240" w:lineRule="auto"/>
        <w:ind w:left="0"/>
      </w:pPr>
      <w:r>
        <w:rPr>
          <w:rFonts w:ascii="Arial" w:eastAsia="Arial" w:hAnsi="Arial" w:cs="Arial"/>
          <w:color w:val="000000"/>
          <w:sz w:val="18"/>
          <w:szCs w:val="18"/>
        </w:rPr>
        <w:t xml:space="preserve">Center for Disease Control and Prevention (CDC) </w:t>
      </w:r>
      <w:hyperlink r:id="rId14">
        <w:r>
          <w:rPr>
            <w:rFonts w:ascii="Arial" w:eastAsia="Arial" w:hAnsi="Arial" w:cs="Arial"/>
            <w:color w:val="0000FF"/>
            <w:sz w:val="18"/>
            <w:szCs w:val="18"/>
            <w:u w:val="single"/>
          </w:rPr>
          <w:t>https://www.cdc.gov/tobacco/basicinformation/e-cigarettes/ severe-lung-disease.html</w:t>
        </w:r>
      </w:hyperlink>
      <w:r>
        <w:rPr>
          <w:rFonts w:ascii="Arial" w:eastAsia="Arial" w:hAnsi="Arial" w:cs="Arial"/>
          <w:color w:val="0000FF"/>
          <w:sz w:val="18"/>
          <w:szCs w:val="18"/>
        </w:rPr>
        <w:t xml:space="preserve"> </w:t>
      </w:r>
      <w:r>
        <w:rPr>
          <w:rFonts w:ascii="Arial" w:eastAsia="Arial" w:hAnsi="Arial" w:cs="Arial"/>
          <w:color w:val="000000"/>
          <w:sz w:val="18"/>
          <w:szCs w:val="18"/>
        </w:rPr>
        <w:t>Accessed on June 14</w:t>
      </w:r>
      <w:r>
        <w:rPr>
          <w:rFonts w:ascii="Arial" w:eastAsia="Arial" w:hAnsi="Arial" w:cs="Arial"/>
          <w:color w:val="000000"/>
          <w:sz w:val="18"/>
          <w:szCs w:val="18"/>
        </w:rPr>
        <w:t>, 2020</w:t>
      </w:r>
    </w:p>
    <w:p w:rsidR="00EA0CC1" w:rsidRDefault="00EA0CC1">
      <w:pPr>
        <w:pBdr>
          <w:top w:val="nil"/>
          <w:left w:val="nil"/>
          <w:bottom w:val="nil"/>
          <w:right w:val="nil"/>
          <w:between w:val="nil"/>
        </w:pBdr>
        <w:spacing w:after="0" w:line="240" w:lineRule="auto"/>
        <w:rPr>
          <w:rFonts w:ascii="Arial" w:eastAsia="Arial" w:hAnsi="Arial" w:cs="Arial"/>
          <w:color w:val="000000"/>
          <w:sz w:val="18"/>
          <w:szCs w:val="18"/>
        </w:rPr>
      </w:pPr>
    </w:p>
    <w:p w:rsidR="00EA0CC1" w:rsidRDefault="005E3C87">
      <w:pPr>
        <w:numPr>
          <w:ilvl w:val="0"/>
          <w:numId w:val="1"/>
        </w:numPr>
        <w:pBdr>
          <w:top w:val="nil"/>
          <w:left w:val="nil"/>
          <w:bottom w:val="nil"/>
          <w:right w:val="nil"/>
          <w:between w:val="nil"/>
        </w:pBdr>
        <w:shd w:val="clear" w:color="auto" w:fill="F0F4F5"/>
        <w:spacing w:after="0" w:line="240" w:lineRule="auto"/>
        <w:ind w:left="0"/>
      </w:pPr>
      <w:r>
        <w:rPr>
          <w:rFonts w:ascii="Arial" w:eastAsia="Arial" w:hAnsi="Arial" w:cs="Arial"/>
          <w:color w:val="000000"/>
          <w:sz w:val="18"/>
          <w:szCs w:val="18"/>
        </w:rPr>
        <w:t xml:space="preserve">Vaping linked to COVID-19 risk in teens and young adults. </w:t>
      </w:r>
      <w:hyperlink r:id="rId15">
        <w:r>
          <w:rPr>
            <w:rFonts w:ascii="Arial" w:eastAsia="Arial" w:hAnsi="Arial" w:cs="Arial"/>
            <w:color w:val="0000FF"/>
            <w:sz w:val="18"/>
            <w:szCs w:val="18"/>
            <w:u w:val="single"/>
          </w:rPr>
          <w:t>https://med.stanford.edu/news/all-news/ 2020/08/vaping-linked-to-covid-19-risk-in-teens-and-young-adults.html</w:t>
        </w:r>
      </w:hyperlink>
      <w:r>
        <w:rPr>
          <w:rFonts w:ascii="Arial" w:eastAsia="Arial" w:hAnsi="Arial" w:cs="Arial"/>
          <w:color w:val="0000FF"/>
          <w:sz w:val="18"/>
          <w:szCs w:val="18"/>
          <w:u w:val="single"/>
        </w:rPr>
        <w:t xml:space="preserve">  </w:t>
      </w:r>
      <w:r>
        <w:rPr>
          <w:rFonts w:ascii="Arial" w:eastAsia="Arial" w:hAnsi="Arial" w:cs="Arial"/>
          <w:color w:val="000000"/>
          <w:sz w:val="18"/>
          <w:szCs w:val="18"/>
        </w:rPr>
        <w:t>Accessed on August 14, 2020</w:t>
      </w:r>
    </w:p>
    <w:p w:rsidR="00EA0CC1" w:rsidRDefault="00EA0CC1">
      <w:pPr>
        <w:pBdr>
          <w:top w:val="nil"/>
          <w:left w:val="nil"/>
          <w:bottom w:val="nil"/>
          <w:right w:val="nil"/>
          <w:between w:val="nil"/>
        </w:pBdr>
        <w:spacing w:after="0" w:line="240" w:lineRule="auto"/>
        <w:rPr>
          <w:rFonts w:ascii="Arial" w:eastAsia="Arial" w:hAnsi="Arial" w:cs="Arial"/>
          <w:color w:val="333333"/>
          <w:sz w:val="18"/>
          <w:szCs w:val="18"/>
        </w:rPr>
      </w:pPr>
    </w:p>
    <w:p w:rsidR="00EA0CC1" w:rsidRDefault="005E3C87">
      <w:pPr>
        <w:numPr>
          <w:ilvl w:val="0"/>
          <w:numId w:val="1"/>
        </w:numPr>
        <w:pBdr>
          <w:top w:val="nil"/>
          <w:left w:val="nil"/>
          <w:bottom w:val="nil"/>
          <w:right w:val="nil"/>
          <w:between w:val="nil"/>
        </w:pBdr>
        <w:shd w:val="clear" w:color="auto" w:fill="FFFFFF"/>
        <w:spacing w:after="0" w:line="240" w:lineRule="auto"/>
        <w:ind w:left="0"/>
      </w:pPr>
      <w:bookmarkStart w:id="10" w:name="_17dp8vu" w:colFirst="0" w:colLast="0"/>
      <w:bookmarkEnd w:id="10"/>
      <w:r>
        <w:rPr>
          <w:rFonts w:ascii="Arial" w:eastAsia="Arial" w:hAnsi="Arial" w:cs="Arial"/>
          <w:sz w:val="18"/>
          <w:szCs w:val="18"/>
        </w:rPr>
        <w:t xml:space="preserve">What you need to know about smoking, vaping, and COVID-19.? </w:t>
      </w:r>
      <w:hyperlink r:id="rId16">
        <w:r>
          <w:rPr>
            <w:rFonts w:ascii="Arial" w:eastAsia="Arial" w:hAnsi="Arial" w:cs="Arial"/>
            <w:color w:val="0000FF"/>
            <w:sz w:val="18"/>
            <w:szCs w:val="18"/>
            <w:u w:val="single"/>
          </w:rPr>
          <w:t>https://www.lung.org/blog/smoking-and-covid19</w:t>
        </w:r>
      </w:hyperlink>
      <w:r>
        <w:rPr>
          <w:rFonts w:ascii="Arial" w:eastAsia="Arial" w:hAnsi="Arial" w:cs="Arial"/>
          <w:color w:val="0000CC"/>
          <w:sz w:val="18"/>
          <w:szCs w:val="18"/>
        </w:rPr>
        <w:t xml:space="preserve"> </w:t>
      </w:r>
      <w:r>
        <w:rPr>
          <w:rFonts w:ascii="Arial" w:eastAsia="Arial" w:hAnsi="Arial" w:cs="Arial"/>
          <w:sz w:val="18"/>
          <w:szCs w:val="18"/>
        </w:rPr>
        <w:t xml:space="preserve"> Accessed on June 14, 2020</w:t>
      </w:r>
    </w:p>
    <w:p w:rsidR="00EA0CC1" w:rsidRDefault="00EA0CC1">
      <w:pPr>
        <w:pBdr>
          <w:top w:val="nil"/>
          <w:left w:val="nil"/>
          <w:bottom w:val="nil"/>
          <w:right w:val="nil"/>
          <w:between w:val="nil"/>
        </w:pBdr>
        <w:shd w:val="clear" w:color="auto" w:fill="FFFFFF"/>
        <w:spacing w:after="0" w:line="240" w:lineRule="auto"/>
        <w:rPr>
          <w:rFonts w:ascii="Arial" w:eastAsia="Arial" w:hAnsi="Arial" w:cs="Arial"/>
          <w:sz w:val="18"/>
          <w:szCs w:val="18"/>
        </w:rPr>
      </w:pPr>
    </w:p>
    <w:p w:rsidR="00EA0CC1" w:rsidRDefault="005E3C87">
      <w:pPr>
        <w:numPr>
          <w:ilvl w:val="0"/>
          <w:numId w:val="1"/>
        </w:numPr>
        <w:pBdr>
          <w:top w:val="nil"/>
          <w:left w:val="nil"/>
          <w:bottom w:val="nil"/>
          <w:right w:val="nil"/>
          <w:between w:val="nil"/>
        </w:pBdr>
        <w:shd w:val="clear" w:color="auto" w:fill="FFFFFF"/>
        <w:spacing w:after="0" w:line="240" w:lineRule="auto"/>
        <w:ind w:left="0"/>
      </w:pPr>
      <w:r>
        <w:rPr>
          <w:rFonts w:ascii="Arial" w:eastAsia="Arial" w:hAnsi="Arial" w:cs="Arial"/>
          <w:color w:val="000000"/>
          <w:sz w:val="18"/>
          <w:szCs w:val="18"/>
        </w:rPr>
        <w:t xml:space="preserve">The battery behind dangerous and deadly E-cigarette explosions. </w:t>
      </w:r>
      <w:hyperlink r:id="rId17">
        <w:r>
          <w:rPr>
            <w:rFonts w:ascii="Arial" w:eastAsia="Arial" w:hAnsi="Arial" w:cs="Arial"/>
            <w:color w:val="0000FF"/>
            <w:sz w:val="18"/>
            <w:szCs w:val="18"/>
            <w:u w:val="single"/>
          </w:rPr>
          <w:t>https://www.nbcnews.com/health/</w:t>
        </w:r>
      </w:hyperlink>
      <w:r>
        <w:rPr>
          <w:rFonts w:ascii="Arial" w:eastAsia="Arial" w:hAnsi="Arial" w:cs="Arial"/>
          <w:color w:val="0000FF"/>
          <w:sz w:val="18"/>
          <w:szCs w:val="18"/>
        </w:rPr>
        <w:t xml:space="preserve"> health-news/battery-behind-dangerous-deadly-e-cigarette-explosions-n1032901 </w:t>
      </w:r>
      <w:r>
        <w:rPr>
          <w:rFonts w:ascii="Arial" w:eastAsia="Arial" w:hAnsi="Arial" w:cs="Arial"/>
          <w:color w:val="000000"/>
          <w:sz w:val="18"/>
          <w:szCs w:val="18"/>
        </w:rPr>
        <w:t>Accessed June 22, 2020</w:t>
      </w:r>
    </w:p>
    <w:p w:rsidR="00EA0CC1" w:rsidRDefault="00EA0CC1">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p>
    <w:p w:rsidR="00EA0CC1" w:rsidRDefault="005E3C87">
      <w:pPr>
        <w:numPr>
          <w:ilvl w:val="0"/>
          <w:numId w:val="1"/>
        </w:numPr>
        <w:pBdr>
          <w:top w:val="nil"/>
          <w:left w:val="nil"/>
          <w:bottom w:val="nil"/>
          <w:right w:val="nil"/>
          <w:between w:val="nil"/>
        </w:pBdr>
        <w:spacing w:after="0" w:line="240" w:lineRule="auto"/>
        <w:ind w:left="0"/>
      </w:pPr>
      <w:r>
        <w:rPr>
          <w:rFonts w:ascii="Arial" w:eastAsia="Arial" w:hAnsi="Arial" w:cs="Arial"/>
          <w:color w:val="000000"/>
          <w:sz w:val="18"/>
          <w:szCs w:val="18"/>
        </w:rPr>
        <w:lastRenderedPageBreak/>
        <w:t xml:space="preserve">Exposure to second hand e-cigarette aerosols increasing among young people. </w:t>
      </w:r>
      <w:hyperlink r:id="rId18">
        <w:r>
          <w:rPr>
            <w:rFonts w:ascii="Arial" w:eastAsia="Arial" w:hAnsi="Arial" w:cs="Arial"/>
            <w:color w:val="0000FF"/>
            <w:sz w:val="18"/>
            <w:szCs w:val="18"/>
            <w:u w:val="single"/>
          </w:rPr>
          <w:t>h</w:t>
        </w:r>
        <w:r>
          <w:rPr>
            <w:rFonts w:ascii="Arial" w:eastAsia="Arial" w:hAnsi="Arial" w:cs="Arial"/>
            <w:color w:val="0000FF"/>
            <w:sz w:val="18"/>
            <w:szCs w:val="18"/>
            <w:u w:val="single"/>
          </w:rPr>
          <w:t>ttps://www.dana-farber.org/ newsroom/news-releases/2019/exposure-to-second-hand-e-cigarette-aerosols-increasing-among-young-people--dana-farber-study-finds/</w:t>
        </w:r>
      </w:hyperlink>
      <w:r>
        <w:rPr>
          <w:rFonts w:ascii="Arial" w:eastAsia="Arial" w:hAnsi="Arial" w:cs="Arial"/>
          <w:color w:val="0000FF"/>
          <w:sz w:val="18"/>
          <w:szCs w:val="18"/>
        </w:rPr>
        <w:t xml:space="preserve"> </w:t>
      </w:r>
      <w:r>
        <w:rPr>
          <w:rFonts w:ascii="Arial" w:eastAsia="Arial" w:hAnsi="Arial" w:cs="Arial"/>
          <w:color w:val="000000"/>
          <w:sz w:val="18"/>
          <w:szCs w:val="18"/>
        </w:rPr>
        <w:t>Accessed on July 20, 2020</w:t>
      </w:r>
    </w:p>
    <w:p w:rsidR="00EA0CC1" w:rsidRDefault="00EA0CC1">
      <w:pPr>
        <w:pBdr>
          <w:top w:val="nil"/>
          <w:left w:val="nil"/>
          <w:bottom w:val="nil"/>
          <w:right w:val="nil"/>
          <w:between w:val="nil"/>
        </w:pBdr>
        <w:spacing w:after="0" w:line="240" w:lineRule="auto"/>
        <w:rPr>
          <w:rFonts w:ascii="Arial" w:eastAsia="Arial" w:hAnsi="Arial" w:cs="Arial"/>
          <w:sz w:val="18"/>
          <w:szCs w:val="18"/>
        </w:rPr>
      </w:pPr>
    </w:p>
    <w:p w:rsidR="00EA0CC1" w:rsidRDefault="005E3C87">
      <w:pPr>
        <w:numPr>
          <w:ilvl w:val="0"/>
          <w:numId w:val="1"/>
        </w:numPr>
        <w:pBdr>
          <w:top w:val="nil"/>
          <w:left w:val="nil"/>
          <w:bottom w:val="nil"/>
          <w:right w:val="nil"/>
          <w:between w:val="nil"/>
        </w:pBdr>
        <w:spacing w:after="0" w:line="240" w:lineRule="auto"/>
        <w:ind w:left="0"/>
      </w:pPr>
      <w:r>
        <w:rPr>
          <w:rFonts w:ascii="Arial" w:eastAsia="Arial" w:hAnsi="Arial" w:cs="Arial"/>
          <w:color w:val="3D3935"/>
          <w:sz w:val="18"/>
          <w:szCs w:val="18"/>
        </w:rPr>
        <w:t xml:space="preserve">Center for Tobacco Studies. 2016 New Jersey Youth Tobacco Survey: A Statewide Report. Piscataway, New Jersey: Rutgers School of Public Health; January 2018. </w:t>
      </w:r>
      <w:hyperlink r:id="rId19">
        <w:r>
          <w:rPr>
            <w:rFonts w:ascii="Arial" w:eastAsia="Arial" w:hAnsi="Arial" w:cs="Arial"/>
            <w:color w:val="0000FF"/>
            <w:sz w:val="18"/>
            <w:szCs w:val="18"/>
            <w:u w:val="single"/>
          </w:rPr>
          <w:t>https://www.state.nj.us/health/fhs/tobacco/documents/NJYTS% 2020 16%20State%20Report_Final.pdf</w:t>
        </w:r>
      </w:hyperlink>
      <w:r>
        <w:rPr>
          <w:rFonts w:ascii="Arial" w:eastAsia="Arial" w:hAnsi="Arial" w:cs="Arial"/>
          <w:color w:val="0000FF"/>
          <w:sz w:val="18"/>
          <w:szCs w:val="18"/>
          <w:u w:val="single"/>
        </w:rPr>
        <w:t xml:space="preserve">  </w:t>
      </w:r>
      <w:r>
        <w:rPr>
          <w:rFonts w:ascii="Arial" w:eastAsia="Arial" w:hAnsi="Arial" w:cs="Arial"/>
          <w:sz w:val="18"/>
          <w:szCs w:val="18"/>
        </w:rPr>
        <w:t>Accessed on June 25, 2020</w:t>
      </w:r>
    </w:p>
    <w:p w:rsidR="00EA0CC1" w:rsidRDefault="00EA0CC1">
      <w:pPr>
        <w:pBdr>
          <w:top w:val="nil"/>
          <w:left w:val="nil"/>
          <w:bottom w:val="nil"/>
          <w:right w:val="nil"/>
          <w:between w:val="nil"/>
        </w:pBdr>
        <w:ind w:left="720"/>
        <w:rPr>
          <w:rFonts w:ascii="Arial" w:eastAsia="Arial" w:hAnsi="Arial" w:cs="Arial"/>
          <w:color w:val="000000"/>
          <w:sz w:val="18"/>
          <w:szCs w:val="18"/>
        </w:rPr>
      </w:pPr>
    </w:p>
    <w:p w:rsidR="00EA0CC1" w:rsidRDefault="005E3C87">
      <w:pPr>
        <w:numPr>
          <w:ilvl w:val="0"/>
          <w:numId w:val="1"/>
        </w:numPr>
        <w:pBdr>
          <w:top w:val="nil"/>
          <w:left w:val="nil"/>
          <w:bottom w:val="nil"/>
          <w:right w:val="nil"/>
          <w:between w:val="nil"/>
        </w:pBdr>
        <w:spacing w:after="0" w:line="240" w:lineRule="auto"/>
        <w:ind w:left="0"/>
      </w:pPr>
      <w:r>
        <w:rPr>
          <w:rFonts w:ascii="Arial" w:eastAsia="Arial" w:hAnsi="Arial" w:cs="Arial"/>
          <w:sz w:val="18"/>
          <w:szCs w:val="18"/>
        </w:rPr>
        <w:t xml:space="preserve">Bergen County Center for Drug and Alcohol Resources Youth Survey on drug &amp; Alcohol Use Survey during COVID-19. </w:t>
      </w:r>
    </w:p>
    <w:p w:rsidR="00EA0CC1" w:rsidRDefault="00EA0CC1">
      <w:pPr>
        <w:pBdr>
          <w:top w:val="nil"/>
          <w:left w:val="nil"/>
          <w:bottom w:val="nil"/>
          <w:right w:val="nil"/>
          <w:between w:val="nil"/>
        </w:pBdr>
        <w:spacing w:after="0" w:line="240" w:lineRule="auto"/>
        <w:rPr>
          <w:rFonts w:ascii="Arial" w:eastAsia="Arial" w:hAnsi="Arial" w:cs="Arial"/>
          <w:sz w:val="18"/>
          <w:szCs w:val="18"/>
        </w:rPr>
      </w:pPr>
    </w:p>
    <w:p w:rsidR="00EA0CC1" w:rsidRDefault="005E3C87">
      <w:pPr>
        <w:numPr>
          <w:ilvl w:val="0"/>
          <w:numId w:val="1"/>
        </w:numPr>
        <w:pBdr>
          <w:top w:val="nil"/>
          <w:left w:val="nil"/>
          <w:bottom w:val="nil"/>
          <w:right w:val="nil"/>
          <w:between w:val="nil"/>
        </w:pBdr>
        <w:shd w:val="clear" w:color="auto" w:fill="FFFFFF"/>
        <w:spacing w:after="0" w:line="240" w:lineRule="auto"/>
        <w:ind w:left="0"/>
      </w:pPr>
      <w:r>
        <w:rPr>
          <w:rFonts w:ascii="Arial" w:eastAsia="Arial" w:hAnsi="Arial" w:cs="Arial"/>
          <w:color w:val="000000"/>
          <w:sz w:val="18"/>
          <w:szCs w:val="18"/>
        </w:rPr>
        <w:t>Smokers’ Brains Change in Response to High Levels of Nicotine</w:t>
      </w:r>
      <w:r>
        <w:rPr>
          <w:rFonts w:ascii="Arial" w:eastAsia="Arial" w:hAnsi="Arial" w:cs="Arial"/>
          <w:color w:val="202426"/>
          <w:sz w:val="18"/>
          <w:szCs w:val="18"/>
        </w:rPr>
        <w:t xml:space="preserve">. </w:t>
      </w:r>
      <w:hyperlink r:id="rId20" w:anchor=":~:text=Nicotine%20%20%20that%20gets%20into%20your,of%20the%20nicotine%20addiction%20process.">
        <w:r>
          <w:rPr>
            <w:rFonts w:ascii="Arial" w:eastAsia="Arial" w:hAnsi="Arial" w:cs="Arial"/>
            <w:color w:val="0000FF"/>
            <w:sz w:val="18"/>
            <w:szCs w:val="18"/>
            <w:u w:val="single"/>
          </w:rPr>
          <w:t>https://newsnetwork.mayoclini</w:t>
        </w:r>
        <w:r>
          <w:rPr>
            <w:rFonts w:ascii="Arial" w:eastAsia="Arial" w:hAnsi="Arial" w:cs="Arial"/>
            <w:color w:val="0000FF"/>
            <w:sz w:val="18"/>
            <w:szCs w:val="18"/>
            <w:u w:val="single"/>
          </w:rPr>
          <w:t>c.org/ discussion/smokers-brains-change-in-response-to-high-levels-of-nicotine/#:~:text=Nicotine %20 that%20gets%20into%20your,of%20the%20nicotine%20addiction%20process.</w:t>
        </w:r>
      </w:hyperlink>
      <w:r>
        <w:rPr>
          <w:rFonts w:ascii="Arial" w:eastAsia="Arial" w:hAnsi="Arial" w:cs="Arial"/>
          <w:color w:val="0000FF"/>
          <w:sz w:val="18"/>
          <w:szCs w:val="18"/>
          <w:u w:val="single"/>
        </w:rPr>
        <w:t xml:space="preserve"> </w:t>
      </w:r>
      <w:r>
        <w:rPr>
          <w:rFonts w:ascii="Arial" w:eastAsia="Arial" w:hAnsi="Arial" w:cs="Arial"/>
          <w:color w:val="000000"/>
          <w:sz w:val="18"/>
          <w:szCs w:val="18"/>
        </w:rPr>
        <w:t>Accessed on June 25, 2020</w:t>
      </w:r>
    </w:p>
    <w:p w:rsidR="00EA0CC1" w:rsidRDefault="00EA0CC1">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p>
    <w:p w:rsidR="00EA0CC1" w:rsidRDefault="005E3C87">
      <w:pPr>
        <w:numPr>
          <w:ilvl w:val="0"/>
          <w:numId w:val="1"/>
        </w:numPr>
        <w:pBdr>
          <w:top w:val="nil"/>
          <w:left w:val="nil"/>
          <w:bottom w:val="nil"/>
          <w:right w:val="nil"/>
          <w:between w:val="nil"/>
        </w:pBdr>
        <w:shd w:val="clear" w:color="auto" w:fill="FFFFFF"/>
        <w:spacing w:after="0" w:line="240" w:lineRule="auto"/>
        <w:ind w:left="0"/>
      </w:pPr>
      <w:r>
        <w:rPr>
          <w:rFonts w:ascii="Arial" w:eastAsia="Arial" w:hAnsi="Arial" w:cs="Arial"/>
          <w:color w:val="000000"/>
          <w:sz w:val="18"/>
          <w:szCs w:val="18"/>
        </w:rPr>
        <w:t xml:space="preserve">Everything you need to know about nicotine withdrawal. </w:t>
      </w:r>
      <w:hyperlink r:id="rId21">
        <w:r>
          <w:rPr>
            <w:rFonts w:ascii="Arial" w:eastAsia="Arial" w:hAnsi="Arial" w:cs="Arial"/>
            <w:color w:val="0000FF"/>
            <w:sz w:val="18"/>
            <w:szCs w:val="18"/>
            <w:u w:val="single"/>
          </w:rPr>
          <w:t>https://www.healthline.com/health/</w:t>
        </w:r>
      </w:hyperlink>
      <w:r>
        <w:rPr>
          <w:rFonts w:ascii="Arial" w:eastAsia="Arial" w:hAnsi="Arial" w:cs="Arial"/>
          <w:color w:val="0000FF"/>
          <w:sz w:val="18"/>
          <w:szCs w:val="18"/>
        </w:rPr>
        <w:t xml:space="preserve">smoking/ nicotine-withdrawal. </w:t>
      </w:r>
      <w:r>
        <w:rPr>
          <w:rFonts w:ascii="Arial" w:eastAsia="Arial" w:hAnsi="Arial" w:cs="Arial"/>
          <w:color w:val="000000"/>
          <w:sz w:val="18"/>
          <w:szCs w:val="18"/>
        </w:rPr>
        <w:t>Accessed on July 20, 2020</w:t>
      </w:r>
    </w:p>
    <w:p w:rsidR="00EA0CC1" w:rsidRDefault="00EA0CC1">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p>
    <w:p w:rsidR="00EA0CC1" w:rsidRDefault="005E3C87">
      <w:pPr>
        <w:numPr>
          <w:ilvl w:val="0"/>
          <w:numId w:val="1"/>
        </w:numPr>
        <w:pBdr>
          <w:top w:val="nil"/>
          <w:left w:val="nil"/>
          <w:bottom w:val="nil"/>
          <w:right w:val="nil"/>
          <w:between w:val="nil"/>
        </w:pBdr>
        <w:shd w:val="clear" w:color="auto" w:fill="FFFFFF"/>
        <w:spacing w:after="0" w:line="240" w:lineRule="auto"/>
        <w:ind w:left="0"/>
      </w:pPr>
      <w:r>
        <w:rPr>
          <w:rFonts w:ascii="Arial" w:eastAsia="Arial" w:hAnsi="Arial" w:cs="Arial"/>
          <w:color w:val="000000"/>
          <w:sz w:val="18"/>
          <w:szCs w:val="18"/>
        </w:rPr>
        <w:t xml:space="preserve">Dangerous loopholes: Young e-cigarette users report swapping products as vaping policies change. </w:t>
      </w:r>
      <w:hyperlink r:id="rId22">
        <w:r>
          <w:rPr>
            <w:rFonts w:ascii="Arial" w:eastAsia="Arial" w:hAnsi="Arial" w:cs="Arial"/>
            <w:color w:val="0000FF"/>
            <w:sz w:val="18"/>
            <w:szCs w:val="18"/>
            <w:u w:val="single"/>
          </w:rPr>
          <w:t xml:space="preserve">https://truthinitiative.org/ research-resources/emerging-tobacco-products/dangerous-loopholes-young-e-cigarette-users-report </w:t>
        </w:r>
      </w:hyperlink>
      <w:r>
        <w:rPr>
          <w:rFonts w:ascii="Arial" w:eastAsia="Arial" w:hAnsi="Arial" w:cs="Arial"/>
          <w:color w:val="000000"/>
          <w:sz w:val="18"/>
          <w:szCs w:val="18"/>
        </w:rPr>
        <w:t xml:space="preserve">  Accessed on June 16,2020</w:t>
      </w:r>
    </w:p>
    <w:p w:rsidR="00EA0CC1" w:rsidRDefault="00EA0CC1">
      <w:pPr>
        <w:shd w:val="clear" w:color="auto" w:fill="FFFFFF"/>
        <w:spacing w:after="0" w:line="240" w:lineRule="auto"/>
        <w:rPr>
          <w:rFonts w:ascii="Arial" w:eastAsia="Arial" w:hAnsi="Arial" w:cs="Arial"/>
          <w:sz w:val="20"/>
          <w:szCs w:val="20"/>
        </w:rPr>
      </w:pPr>
    </w:p>
    <w:p w:rsidR="00EA0CC1" w:rsidRDefault="00EA0CC1">
      <w:pPr>
        <w:shd w:val="clear" w:color="auto" w:fill="FFFFFF"/>
        <w:spacing w:after="0" w:line="240" w:lineRule="auto"/>
        <w:rPr>
          <w:rFonts w:ascii="Arial" w:eastAsia="Arial" w:hAnsi="Arial" w:cs="Arial"/>
          <w:sz w:val="20"/>
          <w:szCs w:val="20"/>
        </w:rPr>
      </w:pPr>
    </w:p>
    <w:p w:rsidR="00EA0CC1" w:rsidRDefault="00EA0CC1">
      <w:pPr>
        <w:shd w:val="clear" w:color="auto" w:fill="FFFFFF"/>
        <w:spacing w:after="0" w:line="240" w:lineRule="auto"/>
        <w:rPr>
          <w:rFonts w:ascii="Arial" w:eastAsia="Arial" w:hAnsi="Arial" w:cs="Arial"/>
          <w:sz w:val="20"/>
          <w:szCs w:val="20"/>
        </w:rPr>
      </w:pPr>
    </w:p>
    <w:p w:rsidR="00EA0CC1" w:rsidRDefault="005E3C87">
      <w:pPr>
        <w:shd w:val="clear" w:color="auto" w:fill="FFFFFF"/>
        <w:spacing w:after="0" w:line="240" w:lineRule="auto"/>
        <w:rPr>
          <w:rFonts w:ascii="Arial" w:eastAsia="Arial" w:hAnsi="Arial" w:cs="Arial"/>
          <w:sz w:val="20"/>
          <w:szCs w:val="20"/>
        </w:rPr>
      </w:pPr>
      <w:r>
        <w:rPr>
          <w:rFonts w:ascii="Arial" w:eastAsia="Arial" w:hAnsi="Arial" w:cs="Arial"/>
          <w:sz w:val="20"/>
          <w:szCs w:val="20"/>
        </w:rPr>
        <w:t xml:space="preserve">Aria </w:t>
      </w:r>
      <w:proofErr w:type="spellStart"/>
      <w:r>
        <w:rPr>
          <w:rFonts w:ascii="Arial" w:eastAsia="Arial" w:hAnsi="Arial" w:cs="Arial"/>
          <w:sz w:val="20"/>
          <w:szCs w:val="20"/>
        </w:rPr>
        <w:t>Chalileh</w:t>
      </w:r>
      <w:proofErr w:type="spellEnd"/>
    </w:p>
    <w:p w:rsidR="00EA0CC1" w:rsidRDefault="005E3C87">
      <w:pPr>
        <w:shd w:val="clear" w:color="auto" w:fill="FFFFFF"/>
        <w:spacing w:after="0" w:line="240" w:lineRule="auto"/>
        <w:rPr>
          <w:rFonts w:ascii="Arial" w:eastAsia="Arial" w:hAnsi="Arial" w:cs="Arial"/>
          <w:sz w:val="20"/>
          <w:szCs w:val="20"/>
        </w:rPr>
      </w:pPr>
      <w:r>
        <w:rPr>
          <w:rFonts w:ascii="Arial" w:eastAsia="Arial" w:hAnsi="Arial" w:cs="Arial"/>
          <w:sz w:val="20"/>
          <w:szCs w:val="20"/>
        </w:rPr>
        <w:t>High School Senior, Pascack Hills High School</w:t>
      </w:r>
    </w:p>
    <w:p w:rsidR="00EA0CC1" w:rsidRDefault="005E3C87">
      <w:pPr>
        <w:shd w:val="clear" w:color="auto" w:fill="FFFFFF"/>
        <w:spacing w:after="0" w:line="240" w:lineRule="auto"/>
        <w:rPr>
          <w:rFonts w:ascii="Arial" w:eastAsia="Arial" w:hAnsi="Arial" w:cs="Arial"/>
          <w:sz w:val="20"/>
          <w:szCs w:val="20"/>
        </w:rPr>
      </w:pPr>
      <w:r>
        <w:rPr>
          <w:rFonts w:ascii="Arial" w:eastAsia="Arial" w:hAnsi="Arial" w:cs="Arial"/>
          <w:sz w:val="20"/>
          <w:szCs w:val="20"/>
        </w:rPr>
        <w:t xml:space="preserve">Member, Bergen County Youth Tobacco Action Group </w:t>
      </w:r>
    </w:p>
    <w:p w:rsidR="00EA0CC1" w:rsidRDefault="005E3C87">
      <w:pPr>
        <w:shd w:val="clear" w:color="auto" w:fill="FFFFFF"/>
        <w:spacing w:after="0" w:line="240" w:lineRule="auto"/>
        <w:rPr>
          <w:rFonts w:ascii="Arial" w:eastAsia="Arial" w:hAnsi="Arial" w:cs="Arial"/>
          <w:sz w:val="20"/>
          <w:szCs w:val="20"/>
        </w:rPr>
      </w:pPr>
      <w:r>
        <w:rPr>
          <w:rFonts w:ascii="Arial" w:eastAsia="Arial" w:hAnsi="Arial" w:cs="Arial"/>
          <w:sz w:val="20"/>
          <w:szCs w:val="20"/>
        </w:rPr>
        <w:t xml:space="preserve">National Youth Ambassador, Campaign for Tobacco-Free </w:t>
      </w:r>
      <w:r w:rsidR="00BE73DA">
        <w:rPr>
          <w:rFonts w:ascii="Arial" w:eastAsia="Arial" w:hAnsi="Arial" w:cs="Arial"/>
          <w:sz w:val="20"/>
          <w:szCs w:val="20"/>
        </w:rPr>
        <w:t>K</w:t>
      </w:r>
      <w:r>
        <w:rPr>
          <w:rFonts w:ascii="Arial" w:eastAsia="Arial" w:hAnsi="Arial" w:cs="Arial"/>
          <w:sz w:val="20"/>
          <w:szCs w:val="20"/>
        </w:rPr>
        <w:t>ids</w:t>
      </w:r>
    </w:p>
    <w:p w:rsidR="00EA0CC1" w:rsidRDefault="005E3C87">
      <w:pPr>
        <w:shd w:val="clear" w:color="auto" w:fill="FFFFFF"/>
        <w:spacing w:after="0" w:line="240" w:lineRule="auto"/>
        <w:rPr>
          <w:rFonts w:ascii="Arial" w:eastAsia="Arial" w:hAnsi="Arial" w:cs="Arial"/>
          <w:sz w:val="20"/>
          <w:szCs w:val="20"/>
        </w:rPr>
      </w:pPr>
      <w:r>
        <w:rPr>
          <w:rFonts w:ascii="Arial" w:eastAsia="Arial" w:hAnsi="Arial" w:cs="Arial"/>
          <w:sz w:val="20"/>
          <w:szCs w:val="20"/>
        </w:rPr>
        <w:t>Girl Scout of Northern NJ, Montval</w:t>
      </w:r>
      <w:r w:rsidR="00BE73DA">
        <w:rPr>
          <w:rFonts w:ascii="Arial" w:eastAsia="Arial" w:hAnsi="Arial" w:cs="Arial"/>
          <w:sz w:val="20"/>
          <w:szCs w:val="20"/>
        </w:rPr>
        <w:t>e</w:t>
      </w:r>
      <w:r>
        <w:rPr>
          <w:rFonts w:ascii="Arial" w:eastAsia="Arial" w:hAnsi="Arial" w:cs="Arial"/>
          <w:sz w:val="20"/>
          <w:szCs w:val="20"/>
        </w:rPr>
        <w:t>, Troop 94006</w:t>
      </w:r>
    </w:p>
    <w:p w:rsidR="00EA0CC1" w:rsidRDefault="005E3C87">
      <w:pPr>
        <w:shd w:val="clear" w:color="auto" w:fill="FFFFFF"/>
        <w:spacing w:after="0" w:line="240" w:lineRule="auto"/>
        <w:rPr>
          <w:rFonts w:ascii="Arial" w:eastAsia="Arial" w:hAnsi="Arial" w:cs="Arial"/>
          <w:sz w:val="20"/>
          <w:szCs w:val="20"/>
        </w:rPr>
      </w:pPr>
      <w:r>
        <w:rPr>
          <w:rFonts w:ascii="Arial" w:eastAsia="Arial" w:hAnsi="Arial" w:cs="Arial"/>
          <w:noProof/>
          <w:sz w:val="20"/>
          <w:szCs w:val="20"/>
        </w:rPr>
        <w:lastRenderedPageBreak/>
        <mc:AlternateContent>
          <mc:Choice Requires="wpg">
            <w:drawing>
              <wp:inline distT="114300" distB="114300" distL="114300" distR="114300">
                <wp:extent cx="5943600" cy="4457700"/>
                <wp:effectExtent l="0" t="0" r="0" b="0"/>
                <wp:docPr id="1" name="Rectangle 1"/>
                <wp:cNvGraphicFramePr/>
                <a:graphic xmlns:a="http://schemas.openxmlformats.org/drawingml/2006/main">
                  <a:graphicData uri="http://schemas.microsoft.com/office/word/2010/wordprocessingShape">
                    <wps:wsp>
                      <wps:cNvSpPr/>
                      <wps:spPr>
                        <a:xfrm>
                          <a:off x="0" y="0"/>
                          <a:ext cx="4457700" cy="5943600"/>
                        </a:xfrm>
                        <a:prstGeom prst="rect">
                          <a:avLst/>
                        </a:prstGeom>
                        <a:noFill/>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943600" cy="4457700"/>
                <wp:effectExtent b="0" l="0" r="0" t="0"/>
                <wp:docPr id="1" name="image1.png"/>
                <a:graphic>
                  <a:graphicData uri="http://schemas.openxmlformats.org/drawingml/2006/picture">
                    <pic:pic>
                      <pic:nvPicPr>
                        <pic:cNvPr id="0" name="image1.png"/>
                        <pic:cNvPicPr preferRelativeResize="0"/>
                      </pic:nvPicPr>
                      <pic:blipFill>
                        <a:blip r:embed="rId24"/>
                        <a:srcRect/>
                        <a:stretch>
                          <a:fillRect/>
                        </a:stretch>
                      </pic:blipFill>
                      <pic:spPr>
                        <a:xfrm>
                          <a:off x="0" y="0"/>
                          <a:ext cx="5943600" cy="4457700"/>
                        </a:xfrm>
                        <a:prstGeom prst="rect"/>
                        <a:ln/>
                      </pic:spPr>
                    </pic:pic>
                  </a:graphicData>
                </a:graphic>
              </wp:inline>
            </w:drawing>
          </mc:Fallback>
        </mc:AlternateContent>
      </w:r>
      <w:r>
        <w:rPr>
          <w:noProof/>
        </w:rPr>
        <w:drawing>
          <wp:anchor distT="114300" distB="114300" distL="114300" distR="114300" simplePos="0" relativeHeight="251658240" behindDoc="0" locked="0" layoutInCell="1" hidden="0" allowOverlap="1">
            <wp:simplePos x="0" y="0"/>
            <wp:positionH relativeFrom="column">
              <wp:posOffset>-609599</wp:posOffset>
            </wp:positionH>
            <wp:positionV relativeFrom="paragraph">
              <wp:posOffset>1905000</wp:posOffset>
            </wp:positionV>
            <wp:extent cx="7043738" cy="5327955"/>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7043738" cy="5327955"/>
                    </a:xfrm>
                    <a:prstGeom prst="rect">
                      <a:avLst/>
                    </a:prstGeom>
                    <a:ln/>
                  </pic:spPr>
                </pic:pic>
              </a:graphicData>
            </a:graphic>
          </wp:anchor>
        </w:drawing>
      </w:r>
    </w:p>
    <w:p w:rsidR="00EA0CC1" w:rsidRDefault="00EA0CC1">
      <w:pPr>
        <w:shd w:val="clear" w:color="auto" w:fill="FFFFFF"/>
        <w:spacing w:after="0" w:line="240" w:lineRule="auto"/>
        <w:rPr>
          <w:rFonts w:ascii="Arial" w:eastAsia="Arial" w:hAnsi="Arial" w:cs="Arial"/>
          <w:sz w:val="20"/>
          <w:szCs w:val="20"/>
        </w:rPr>
      </w:pPr>
    </w:p>
    <w:p w:rsidR="00EA0CC1" w:rsidRDefault="00EA0CC1">
      <w:pPr>
        <w:spacing w:after="0" w:line="240" w:lineRule="auto"/>
        <w:ind w:firstLine="720"/>
        <w:jc w:val="both"/>
        <w:rPr>
          <w:rFonts w:ascii="Arial" w:eastAsia="Arial" w:hAnsi="Arial" w:cs="Arial"/>
          <w:sz w:val="20"/>
          <w:szCs w:val="20"/>
        </w:rPr>
      </w:pPr>
    </w:p>
    <w:sectPr w:rsidR="00EA0C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0793F"/>
    <w:multiLevelType w:val="multilevel"/>
    <w:tmpl w:val="848C8EC0"/>
    <w:lvl w:ilvl="0">
      <w:start w:val="1"/>
      <w:numFmt w:val="decimal"/>
      <w:lvlText w:val="%1."/>
      <w:lvlJc w:val="left"/>
      <w:pPr>
        <w:ind w:left="360"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C1"/>
    <w:rsid w:val="005E3C87"/>
    <w:rsid w:val="00BE73DA"/>
    <w:rsid w:val="00E64459"/>
    <w:rsid w:val="00EA0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75F9CE"/>
  <w15:docId w15:val="{F7FE1F82-913A-AE4E-85A1-ABF2356E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228667">
      <w:bodyDiv w:val="1"/>
      <w:marLeft w:val="0"/>
      <w:marRight w:val="0"/>
      <w:marTop w:val="0"/>
      <w:marBottom w:val="0"/>
      <w:divBdr>
        <w:top w:val="none" w:sz="0" w:space="0" w:color="auto"/>
        <w:left w:val="none" w:sz="0" w:space="0" w:color="auto"/>
        <w:bottom w:val="none" w:sz="0" w:space="0" w:color="auto"/>
        <w:right w:val="none" w:sz="0" w:space="0" w:color="auto"/>
      </w:divBdr>
    </w:div>
    <w:div w:id="189465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uthinitiative.org/sites/default%20/files/media%20/files/%202020/02/Truth%20E-Cigarette%20Fact%20Sheet%20%20%202019_Update_010920.pdf" TargetMode="External"/><Relationship Id="rId13" Type="http://schemas.openxmlformats.org/officeDocument/2006/relationships/hyperlink" Target="http://jamaicahospital.org/newsletter/what-is-popcorn-lung-and-can-vaping-cause-it/" TargetMode="External"/><Relationship Id="rId18" Type="http://schemas.openxmlformats.org/officeDocument/2006/relationships/hyperlink" Target="https://www.dana-farber.org/%20newsroom/news-releases/2019/exposure-to-second-hand-e-cigarette-aerosols-increasing-among-young-people--dana-farber-study-find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healthline.com/health/" TargetMode="External"/><Relationship Id="rId7" Type="http://schemas.openxmlformats.org/officeDocument/2006/relationships/hyperlink" Target="https://www.npr.org/sections/health-shots/2018/" TargetMode="External"/><Relationship Id="rId12" Type="http://schemas.openxmlformats.org/officeDocument/2006/relationships/hyperlink" Target="https://www.acc.org/about-acc/press-releases/2019/03/07%20/%2010/03/ecigarettes-linked-to-heart-attacks-coronary-artery-disease-and-depression" TargetMode="External"/><Relationship Id="rId17" Type="http://schemas.openxmlformats.org/officeDocument/2006/relationships/hyperlink" Target="https://www.nbcnews.com/health/"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lung.org/blog/smoking-and-covid19" TargetMode="External"/><Relationship Id="rId20" Type="http://schemas.openxmlformats.org/officeDocument/2006/relationships/hyperlink" Target="https://newsnetwork.mayoclinic.org/%20discussion/smokers-brains-change-in-response-to-high-levels-of-nicotine/" TargetMode="External"/><Relationship Id="rId1" Type="http://schemas.openxmlformats.org/officeDocument/2006/relationships/numbering" Target="numbering.xml"/><Relationship Id="rId6" Type="http://schemas.openxmlformats.org/officeDocument/2006/relationships/hyperlink" Target="https://www.cdc.gov/tobacco/data_statistics/fact_sheets/%20youth%20data/%20tobacco%20use/%20index.htm" TargetMode="External"/><Relationship Id="rId11" Type="http://schemas.openxmlformats.org/officeDocument/2006/relationships/hyperlink" Target="https://www.mdanderson.org/publications/focused-on-health/is-vaping-safe-.h19-1592202.html" TargetMode="External"/><Relationship Id="rId24" Type="http://schemas.openxmlformats.org/officeDocument/2006/relationships/image" Target="media/image1.png"/><Relationship Id="rId5" Type="http://schemas.openxmlformats.org/officeDocument/2006/relationships/hyperlink" Target="https://www.fda.gov/%20media/%20132299/%20download" TargetMode="External"/><Relationship Id="rId15" Type="http://schemas.openxmlformats.org/officeDocument/2006/relationships/hyperlink" Target="https://med.stanford.edu/news/all-news/2020/08/vaping-linked-to-covid-19-risk-in-teens-and-young-adults.html" TargetMode="External"/><Relationship Id="rId10" Type="http://schemas.openxmlformats.org/officeDocument/2006/relationships/hyperlink" Target="https://www.dartmouth-hitchcock.org/patient-education/vaping.html" TargetMode="External"/><Relationship Id="rId19" Type="http://schemas.openxmlformats.org/officeDocument/2006/relationships/hyperlink" Target="https://www.state.nj.us/health/fhs/tobacco/documents/NJYTS%25%202020%2016%20State%20Report_Final.pdf" TargetMode="External"/><Relationship Id="rId4" Type="http://schemas.openxmlformats.org/officeDocument/2006/relationships/webSettings" Target="webSettings.xml"/><Relationship Id="rId9" Type="http://schemas.openxmlformats.org/officeDocument/2006/relationships/hyperlink" Target="https://www.iwcenters.com/blog/the-real-risks-of-vaping" TargetMode="External"/><Relationship Id="rId14" Type="http://schemas.openxmlformats.org/officeDocument/2006/relationships/hyperlink" Target="https://www.cdc.gov/tobacco/basicinformation/e-cigarettes/%20severe-lung-disease.html" TargetMode="External"/><Relationship Id="rId22" Type="http://schemas.openxmlformats.org/officeDocument/2006/relationships/hyperlink" Target="https://truthinitiative.org/%20research-resources/emerging-tobacco-products/dangerous-loopholes-young-e-cigarette-users-report%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2020-11-18T20:47:00Z</dcterms:created>
  <dcterms:modified xsi:type="dcterms:W3CDTF">2020-11-18T20:47:00Z</dcterms:modified>
</cp:coreProperties>
</file>